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0F" w:rsidRPr="000322EE" w:rsidRDefault="000C643F" w:rsidP="000C643F">
      <w:pPr>
        <w:pStyle w:val="Balk3"/>
        <w:spacing w:before="0" w:beforeAutospacing="0" w:after="0" w:afterAutospacing="0"/>
        <w:jc w:val="center"/>
        <w:rPr>
          <w:color w:val="FF0000"/>
          <w:sz w:val="24"/>
          <w:szCs w:val="24"/>
          <w:lang w:val="tr-TR"/>
        </w:rPr>
      </w:pPr>
      <w:bookmarkStart w:id="0" w:name="_Toc517269321"/>
      <w:r w:rsidRPr="000322EE">
        <w:rPr>
          <w:color w:val="FF0000"/>
          <w:sz w:val="24"/>
          <w:szCs w:val="24"/>
        </w:rPr>
        <w:t>GÜZ DÖNEM</w:t>
      </w:r>
      <w:bookmarkEnd w:id="0"/>
      <w:r w:rsidRPr="000322EE">
        <w:rPr>
          <w:color w:val="FF0000"/>
          <w:sz w:val="24"/>
          <w:szCs w:val="24"/>
          <w:lang w:val="tr-TR"/>
        </w:rPr>
        <w:t>İ</w:t>
      </w:r>
    </w:p>
    <w:p w:rsidR="0084650F" w:rsidRPr="000322EE" w:rsidRDefault="0084650F" w:rsidP="0084650F">
      <w:pPr>
        <w:spacing w:after="0" w:line="240" w:lineRule="auto"/>
        <w:ind w:left="0" w:firstLine="0"/>
        <w:rPr>
          <w:rFonts w:ascii="Times New Roman" w:eastAsia="Times New Roman" w:hAnsi="Times New Roman"/>
          <w:b/>
          <w:bCs/>
          <w:color w:val="000000"/>
          <w:sz w:val="24"/>
          <w:szCs w:val="24"/>
          <w:lang w:eastAsia="tr-TR"/>
        </w:rPr>
      </w:pPr>
    </w:p>
    <w:p w:rsidR="0084650F" w:rsidRPr="000322EE" w:rsidRDefault="000322EE" w:rsidP="0084650F">
      <w:pPr>
        <w:spacing w:after="0" w:line="240" w:lineRule="auto"/>
        <w:ind w:left="0" w:firstLine="0"/>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GMB 501</w:t>
      </w:r>
      <w:r w:rsidR="0084650F" w:rsidRPr="000322EE">
        <w:rPr>
          <w:rFonts w:ascii="Times New Roman" w:eastAsia="Times New Roman" w:hAnsi="Times New Roman"/>
          <w:b/>
          <w:bCs/>
          <w:color w:val="000000"/>
          <w:sz w:val="24"/>
          <w:szCs w:val="24"/>
          <w:lang w:eastAsia="tr-TR"/>
        </w:rPr>
        <w:t xml:space="preserve"> Seminer (YL) (0 0 0)</w:t>
      </w:r>
    </w:p>
    <w:p w:rsidR="0084650F" w:rsidRDefault="0084650F" w:rsidP="0084650F">
      <w:pPr>
        <w:spacing w:after="0" w:line="240" w:lineRule="auto"/>
        <w:ind w:left="0" w:firstLine="0"/>
        <w:rPr>
          <w:rFonts w:ascii="Times New Roman" w:eastAsia="Times New Roman" w:hAnsi="Times New Roman"/>
          <w:color w:val="000000"/>
          <w:sz w:val="24"/>
          <w:szCs w:val="24"/>
          <w:lang w:eastAsia="tr-TR"/>
        </w:rPr>
      </w:pPr>
      <w:r w:rsidRPr="000322EE">
        <w:rPr>
          <w:rFonts w:ascii="Times New Roman" w:eastAsia="Times New Roman" w:hAnsi="Times New Roman"/>
          <w:color w:val="000000"/>
          <w:sz w:val="24"/>
          <w:szCs w:val="24"/>
          <w:lang w:eastAsia="tr-TR"/>
        </w:rPr>
        <w:t>Öğrencilere gıda bilimi alanında herhangi bir konuda nasıl ve ne şekilde seminer vereceklerini öğretmek, seminer sunumunda dikkat edilecek hususlar hakkında bilgi vermek.</w:t>
      </w:r>
    </w:p>
    <w:p w:rsidR="000322EE" w:rsidRDefault="000322EE" w:rsidP="0084650F">
      <w:pPr>
        <w:spacing w:after="0" w:line="240" w:lineRule="auto"/>
        <w:ind w:left="0" w:firstLine="0"/>
        <w:rPr>
          <w:rFonts w:ascii="Times New Roman" w:eastAsia="Times New Roman" w:hAnsi="Times New Roman"/>
          <w:color w:val="000000"/>
          <w:sz w:val="24"/>
          <w:szCs w:val="24"/>
          <w:lang w:eastAsia="tr-TR"/>
        </w:rPr>
      </w:pPr>
    </w:p>
    <w:p w:rsidR="000322EE" w:rsidRPr="000322EE" w:rsidRDefault="000322EE" w:rsidP="000322EE">
      <w:pPr>
        <w:spacing w:after="0" w:line="240" w:lineRule="auto"/>
        <w:ind w:left="0" w:firstLine="0"/>
        <w:rPr>
          <w:rFonts w:ascii="Times New Roman" w:eastAsia="Times New Roman" w:hAnsi="Times New Roman"/>
          <w:b/>
          <w:bCs/>
          <w:color w:val="000000"/>
          <w:sz w:val="24"/>
          <w:szCs w:val="24"/>
          <w:lang w:eastAsia="tr-TR"/>
        </w:rPr>
      </w:pPr>
      <w:r w:rsidRPr="000322EE">
        <w:rPr>
          <w:rFonts w:ascii="Times New Roman" w:eastAsia="Times New Roman" w:hAnsi="Times New Roman"/>
          <w:b/>
          <w:bCs/>
          <w:color w:val="000000"/>
          <w:sz w:val="24"/>
          <w:szCs w:val="24"/>
          <w:lang w:eastAsia="tr-TR"/>
        </w:rPr>
        <w:t>GMBYLU1703 Uzmanlık Alan Dersi (4 0 0)</w:t>
      </w:r>
    </w:p>
    <w:p w:rsidR="000322EE" w:rsidRDefault="000322EE" w:rsidP="0084650F">
      <w:pPr>
        <w:spacing w:after="0" w:line="240" w:lineRule="auto"/>
        <w:ind w:left="0" w:firstLine="0"/>
        <w:rPr>
          <w:rFonts w:ascii="Times New Roman" w:eastAsia="Times New Roman" w:hAnsi="Times New Roman"/>
          <w:color w:val="000000"/>
          <w:sz w:val="24"/>
          <w:szCs w:val="24"/>
          <w:lang w:eastAsia="tr-TR"/>
        </w:rPr>
      </w:pPr>
      <w:r w:rsidRPr="000322EE">
        <w:rPr>
          <w:rFonts w:ascii="Times New Roman" w:eastAsia="Times New Roman" w:hAnsi="Times New Roman"/>
          <w:color w:val="000000"/>
          <w:sz w:val="24"/>
          <w:szCs w:val="24"/>
          <w:lang w:eastAsia="tr-TR"/>
        </w:rPr>
        <w:t>Gıda Mühendisliği Anabilim Dalında Enstitümüz tarafından yüksek lisans tez programları kabul edilen yüksek lisans öğrencileri için danışman yönetiminde son gelişmelerin ışığı altında araştırma ve inceleme sonuçlarının değerlendirilmesi, tartışılması.</w:t>
      </w:r>
    </w:p>
    <w:p w:rsidR="006B2F81" w:rsidRDefault="006B2F81" w:rsidP="0084650F">
      <w:pPr>
        <w:spacing w:after="0" w:line="240" w:lineRule="auto"/>
        <w:ind w:left="0" w:firstLine="0"/>
        <w:rPr>
          <w:rFonts w:ascii="Times New Roman" w:eastAsia="Times New Roman" w:hAnsi="Times New Roman"/>
          <w:color w:val="000000"/>
          <w:sz w:val="24"/>
          <w:szCs w:val="24"/>
          <w:lang w:eastAsia="tr-TR"/>
        </w:rPr>
      </w:pPr>
    </w:p>
    <w:p w:rsidR="006B2F81" w:rsidRPr="000322EE" w:rsidRDefault="003B5A51" w:rsidP="006B2F81">
      <w:pPr>
        <w:spacing w:after="0" w:line="240" w:lineRule="auto"/>
        <w:ind w:left="0" w:firstLine="0"/>
        <w:rPr>
          <w:rFonts w:ascii="Times New Roman" w:eastAsia="Times New Roman" w:hAnsi="Times New Roman"/>
          <w:b/>
          <w:bCs/>
          <w:color w:val="000000"/>
          <w:sz w:val="24"/>
          <w:szCs w:val="24"/>
          <w:lang w:eastAsia="tr-TR"/>
        </w:rPr>
      </w:pPr>
      <w:r>
        <w:rPr>
          <w:rFonts w:ascii="Times New Roman" w:hAnsi="Times New Roman"/>
          <w:b/>
          <w:color w:val="000000"/>
          <w:sz w:val="24"/>
          <w:szCs w:val="24"/>
        </w:rPr>
        <w:t>GMB</w:t>
      </w:r>
      <w:r w:rsidR="006B2F81">
        <w:rPr>
          <w:rFonts w:ascii="Times New Roman" w:hAnsi="Times New Roman"/>
          <w:b/>
          <w:color w:val="000000"/>
          <w:sz w:val="24"/>
          <w:szCs w:val="24"/>
        </w:rPr>
        <w:t>551</w:t>
      </w:r>
      <w:r w:rsidR="006B2F81" w:rsidRPr="000322EE">
        <w:rPr>
          <w:rFonts w:ascii="Times New Roman" w:hAnsi="Times New Roman"/>
          <w:b/>
          <w:color w:val="000000"/>
          <w:sz w:val="24"/>
          <w:szCs w:val="24"/>
        </w:rPr>
        <w:t xml:space="preserve"> Bilimsel Araştırma Yöntemleri ve Yayın Etiği </w:t>
      </w:r>
      <w:r w:rsidR="006B2F81" w:rsidRPr="000322EE">
        <w:rPr>
          <w:rFonts w:ascii="Times New Roman" w:eastAsia="Times New Roman" w:hAnsi="Times New Roman"/>
          <w:b/>
          <w:bCs/>
          <w:color w:val="000000"/>
          <w:sz w:val="24"/>
          <w:szCs w:val="24"/>
          <w:lang w:eastAsia="tr-TR"/>
        </w:rPr>
        <w:t>(3 0 3)</w:t>
      </w:r>
    </w:p>
    <w:p w:rsidR="006B2F81" w:rsidRPr="000322EE" w:rsidRDefault="006B2F81" w:rsidP="006B2F81">
      <w:pPr>
        <w:spacing w:after="0" w:line="240" w:lineRule="auto"/>
        <w:ind w:left="0" w:firstLine="0"/>
        <w:rPr>
          <w:rFonts w:ascii="Times New Roman" w:hAnsi="Times New Roman"/>
          <w:color w:val="000000"/>
          <w:sz w:val="24"/>
          <w:szCs w:val="24"/>
          <w:shd w:val="clear" w:color="auto" w:fill="FAFAFA"/>
        </w:rPr>
      </w:pPr>
      <w:r w:rsidRPr="006B2F81">
        <w:rPr>
          <w:rFonts w:ascii="Times New Roman" w:hAnsi="Times New Roman"/>
          <w:color w:val="000000"/>
          <w:sz w:val="24"/>
          <w:szCs w:val="24"/>
          <w:shd w:val="clear" w:color="auto" w:fill="FAFAFA"/>
        </w:rPr>
        <w:t>Bu derste bilimin tanımı yapılarak bilimin temel işlevleri, özellikleri, kaynakları ele alınmaktadır. Buna ek olarak bilimsel yöntemin dayandığı temel varsayımlar, bilimsel yöntemin aşamaları ve araştırma türleri üzerinde durulmaktadır.</w:t>
      </w:r>
    </w:p>
    <w:p w:rsidR="006B2F81" w:rsidRDefault="006B2F81" w:rsidP="0084650F">
      <w:pPr>
        <w:spacing w:after="0" w:line="240" w:lineRule="auto"/>
        <w:ind w:left="0" w:firstLine="0"/>
        <w:outlineLvl w:val="5"/>
        <w:rPr>
          <w:rFonts w:ascii="Times New Roman" w:hAnsi="Times New Roman"/>
          <w:sz w:val="24"/>
          <w:szCs w:val="24"/>
        </w:rPr>
      </w:pPr>
    </w:p>
    <w:p w:rsidR="0084650F" w:rsidRPr="000322EE" w:rsidRDefault="003B5A51" w:rsidP="0084650F">
      <w:pPr>
        <w:spacing w:after="0" w:line="240" w:lineRule="auto"/>
        <w:ind w:left="0" w:firstLine="0"/>
        <w:outlineLvl w:val="5"/>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507 Meyve ve Sebze Teknolojisinde Yeni Gelişmeler (3 0 3)</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r w:rsidRPr="000322EE">
        <w:rPr>
          <w:rFonts w:ascii="Times New Roman" w:eastAsia="Times New Roman" w:hAnsi="Times New Roman"/>
          <w:noProof/>
          <w:color w:val="000000"/>
          <w:sz w:val="24"/>
          <w:szCs w:val="24"/>
          <w:lang w:eastAsia="tr-TR"/>
        </w:rPr>
        <w:t>Yüksek basınç uygulamaları. Biyokonserveleme uygulamaları. Vurgulu elektrik alanı uygulamaları. Minimum işlenmiş gıdalar ve modifiye atmosferde paketleme uygulamaları ve diğer modern yöntemlerin meyve ve sebze işleme ve muhafazasında kullanımları.</w:t>
      </w:r>
    </w:p>
    <w:p w:rsidR="0084650F" w:rsidRPr="000322EE" w:rsidRDefault="0084650F" w:rsidP="0084650F">
      <w:pPr>
        <w:spacing w:after="0" w:line="240" w:lineRule="auto"/>
        <w:ind w:left="0" w:firstLine="0"/>
        <w:rPr>
          <w:rFonts w:ascii="Times New Roman" w:eastAsia="Times New Roman" w:hAnsi="Times New Roman"/>
          <w:color w:val="000000"/>
          <w:sz w:val="24"/>
          <w:szCs w:val="24"/>
          <w:lang w:eastAsia="tr-TR"/>
        </w:rPr>
      </w:pPr>
    </w:p>
    <w:p w:rsidR="0084650F" w:rsidRPr="000322EE" w:rsidRDefault="003B5A51" w:rsidP="0084650F">
      <w:pPr>
        <w:spacing w:after="0" w:line="240" w:lineRule="auto"/>
        <w:ind w:left="0" w:firstLine="0"/>
        <w:outlineLvl w:val="5"/>
        <w:rPr>
          <w:rFonts w:ascii="Times New Roman" w:eastAsia="Times New Roman" w:hAnsi="Times New Roman"/>
          <w:b/>
          <w:bCs/>
          <w:noProof/>
          <w:color w:val="000000"/>
          <w:sz w:val="24"/>
          <w:szCs w:val="24"/>
          <w:lang w:eastAsia="tr-TR"/>
        </w:rPr>
      </w:pPr>
      <w:r>
        <w:rPr>
          <w:rFonts w:ascii="Times New Roman" w:eastAsia="Times New Roman" w:hAnsi="Times New Roman"/>
          <w:b/>
          <w:bCs/>
          <w:noProof/>
          <w:color w:val="000000"/>
          <w:sz w:val="24"/>
          <w:szCs w:val="24"/>
          <w:lang w:eastAsia="tr-TR"/>
        </w:rPr>
        <w:t>GMB</w:t>
      </w:r>
      <w:r w:rsidR="0084650F" w:rsidRPr="000322EE">
        <w:rPr>
          <w:rFonts w:ascii="Times New Roman" w:eastAsia="Times New Roman" w:hAnsi="Times New Roman"/>
          <w:b/>
          <w:bCs/>
          <w:noProof/>
          <w:color w:val="000000"/>
          <w:sz w:val="24"/>
          <w:szCs w:val="24"/>
          <w:lang w:eastAsia="tr-TR"/>
        </w:rPr>
        <w:t>509 Gıda Ambalajlama Teknolojisi  (3 0 3)</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r w:rsidRPr="000322EE">
        <w:rPr>
          <w:rFonts w:ascii="Times New Roman" w:eastAsia="Times New Roman" w:hAnsi="Times New Roman"/>
          <w:noProof/>
          <w:color w:val="000000"/>
          <w:sz w:val="24"/>
          <w:szCs w:val="24"/>
          <w:lang w:eastAsia="tr-TR"/>
        </w:rPr>
        <w:t xml:space="preserve">Gıda endüstrisinde kullanılan ambalaj materyalleri; cam, plastik, kağıt, metal bazlı. Kaplama ve yenilebilir filmler. Gıda ambalajlama teknikleri. Modifiye Atmosfer paketleme (MAP).  MAP’nin gıda endüstrisinde uygulamaları. Ambalaj ve çevre kirliliği. Ambalaj materyallerinin geri kazanımı ve dönüşümü. Tek kullanımlık ambalajlar. </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p>
    <w:p w:rsidR="0084650F" w:rsidRPr="000322EE" w:rsidRDefault="003B5A51" w:rsidP="0084650F">
      <w:pPr>
        <w:spacing w:after="0" w:line="240" w:lineRule="auto"/>
        <w:ind w:left="0" w:firstLine="0"/>
        <w:rPr>
          <w:rFonts w:ascii="Times New Roman" w:eastAsia="Times New Roman" w:hAnsi="Times New Roman"/>
          <w:b/>
          <w:bCs/>
          <w:noProof/>
          <w:color w:val="000000"/>
          <w:sz w:val="24"/>
          <w:szCs w:val="24"/>
          <w:lang w:eastAsia="tr-TR"/>
        </w:rPr>
      </w:pPr>
      <w:r>
        <w:rPr>
          <w:rFonts w:ascii="Times New Roman" w:eastAsia="Times New Roman" w:hAnsi="Times New Roman"/>
          <w:b/>
          <w:bCs/>
          <w:noProof/>
          <w:color w:val="000000"/>
          <w:sz w:val="24"/>
          <w:szCs w:val="24"/>
          <w:lang w:eastAsia="tr-TR"/>
        </w:rPr>
        <w:t>GMB</w:t>
      </w:r>
      <w:r w:rsidR="0084650F" w:rsidRPr="000322EE">
        <w:rPr>
          <w:rFonts w:ascii="Times New Roman" w:eastAsia="Times New Roman" w:hAnsi="Times New Roman"/>
          <w:b/>
          <w:bCs/>
          <w:noProof/>
          <w:color w:val="000000"/>
          <w:sz w:val="24"/>
          <w:szCs w:val="24"/>
          <w:lang w:eastAsia="tr-TR"/>
        </w:rPr>
        <w:t xml:space="preserve">511 </w:t>
      </w:r>
      <w:r w:rsidR="0084650F" w:rsidRPr="000322EE">
        <w:rPr>
          <w:rFonts w:ascii="Times New Roman" w:eastAsia="Times New Roman" w:hAnsi="Times New Roman"/>
          <w:b/>
          <w:noProof/>
          <w:color w:val="000000"/>
          <w:sz w:val="24"/>
          <w:szCs w:val="24"/>
          <w:lang w:eastAsia="tr-TR"/>
        </w:rPr>
        <w:t xml:space="preserve">Gıda Analizlerinde Kromatografi Teknikleri </w:t>
      </w:r>
      <w:r w:rsidR="0084650F" w:rsidRPr="000322EE">
        <w:rPr>
          <w:rFonts w:ascii="Times New Roman" w:eastAsia="Times New Roman" w:hAnsi="Times New Roman"/>
          <w:b/>
          <w:bCs/>
          <w:noProof/>
          <w:color w:val="000000"/>
          <w:sz w:val="24"/>
          <w:szCs w:val="24"/>
          <w:lang w:eastAsia="tr-TR"/>
        </w:rPr>
        <w:t>(2 2 3)</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r w:rsidRPr="000322EE">
        <w:rPr>
          <w:rFonts w:ascii="Times New Roman" w:eastAsia="Times New Roman" w:hAnsi="Times New Roman"/>
          <w:noProof/>
          <w:color w:val="000000"/>
          <w:sz w:val="24"/>
          <w:szCs w:val="24"/>
          <w:lang w:eastAsia="tr-TR"/>
        </w:rPr>
        <w:t>Kromatografinin tanımı ve sınıflandırılması, kromatografi teorisi, kolon kromatografisi, kağıt kromatografisi, ince tabaka kromatografisi, gaz kromatografisi, analitik gaz kromatografisi, preparatif gaz kromatografisi, sıvı kromatografisi, sıvı-sıvı (dağılma) kromatografisi, sıvı-katı (adsorbsiyon) kromatografisi, iyon değiştirme kromatografisi, sterik seçicilik kromatografisi.</w:t>
      </w:r>
    </w:p>
    <w:p w:rsidR="0084650F" w:rsidRPr="000322EE" w:rsidRDefault="0084650F" w:rsidP="0084650F">
      <w:pPr>
        <w:spacing w:after="0" w:line="240" w:lineRule="auto"/>
        <w:ind w:left="0" w:firstLine="0"/>
        <w:rPr>
          <w:rFonts w:ascii="Times New Roman" w:hAnsi="Times New Roman"/>
          <w:noProof/>
          <w:color w:val="000000"/>
          <w:sz w:val="24"/>
          <w:szCs w:val="24"/>
        </w:rPr>
      </w:pPr>
    </w:p>
    <w:p w:rsidR="0084650F" w:rsidRPr="000322EE" w:rsidRDefault="003B5A51" w:rsidP="0084650F">
      <w:pPr>
        <w:spacing w:after="0" w:line="240" w:lineRule="auto"/>
        <w:ind w:left="0" w:firstLine="0"/>
        <w:outlineLvl w:val="5"/>
        <w:rPr>
          <w:rFonts w:ascii="Times New Roman" w:eastAsia="Times New Roman" w:hAnsi="Times New Roman"/>
          <w:b/>
          <w:bCs/>
          <w:noProof/>
          <w:color w:val="000000"/>
          <w:sz w:val="24"/>
          <w:szCs w:val="24"/>
          <w:lang w:eastAsia="tr-TR"/>
        </w:rPr>
      </w:pPr>
      <w:r>
        <w:rPr>
          <w:rFonts w:ascii="Times New Roman" w:eastAsia="Times New Roman" w:hAnsi="Times New Roman"/>
          <w:b/>
          <w:bCs/>
          <w:noProof/>
          <w:color w:val="000000"/>
          <w:sz w:val="24"/>
          <w:szCs w:val="24"/>
          <w:lang w:eastAsia="tr-TR"/>
        </w:rPr>
        <w:t>GMB</w:t>
      </w:r>
      <w:r w:rsidR="0084650F" w:rsidRPr="000322EE">
        <w:rPr>
          <w:rFonts w:ascii="Times New Roman" w:eastAsia="Times New Roman" w:hAnsi="Times New Roman"/>
          <w:b/>
          <w:bCs/>
          <w:noProof/>
          <w:color w:val="000000"/>
          <w:sz w:val="24"/>
          <w:szCs w:val="24"/>
          <w:lang w:eastAsia="tr-TR"/>
        </w:rPr>
        <w:t>513 Fermentasyon Teknolojisinde Özel Konular (3 0 3)</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r w:rsidRPr="000322EE">
        <w:rPr>
          <w:rFonts w:ascii="Times New Roman" w:eastAsia="Times New Roman" w:hAnsi="Times New Roman"/>
          <w:noProof/>
          <w:color w:val="000000"/>
          <w:sz w:val="24"/>
          <w:szCs w:val="24"/>
          <w:lang w:eastAsia="tr-TR"/>
        </w:rPr>
        <w:t>Mikroorganizmaların kimyasal yapısı ve bileşimi. Mikroorganizmaların gelişmesi ve beslenmesi. Mikrobiyal enzimler. Mikrobiyal metabolizma. Fermentasyon tipleri. Etil Alkol fermentasyonu. Organik asit fermentasyonları. Diğer önemli fermentasyonlar. Çeşitli fermente ürünlerin üretimleri. Fermentasyon teknolojisinde son gelişmeler.</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p>
    <w:p w:rsidR="0084650F" w:rsidRPr="000322EE" w:rsidRDefault="003B5A51" w:rsidP="0084650F">
      <w:pPr>
        <w:spacing w:after="0" w:line="240" w:lineRule="auto"/>
        <w:ind w:left="0" w:firstLine="0"/>
        <w:rPr>
          <w:rFonts w:ascii="Times New Roman" w:eastAsia="Times New Roman" w:hAnsi="Times New Roman"/>
          <w:b/>
          <w:bCs/>
          <w:noProof/>
          <w:color w:val="000000"/>
          <w:sz w:val="24"/>
          <w:szCs w:val="24"/>
          <w:lang w:eastAsia="tr-TR"/>
        </w:rPr>
      </w:pPr>
      <w:r>
        <w:rPr>
          <w:rFonts w:ascii="Times New Roman" w:eastAsia="Times New Roman" w:hAnsi="Times New Roman"/>
          <w:b/>
          <w:bCs/>
          <w:noProof/>
          <w:color w:val="000000"/>
          <w:sz w:val="24"/>
          <w:szCs w:val="24"/>
          <w:lang w:eastAsia="tr-TR"/>
        </w:rPr>
        <w:t>GMB</w:t>
      </w:r>
      <w:r w:rsidR="0084650F" w:rsidRPr="000322EE">
        <w:rPr>
          <w:rFonts w:ascii="Times New Roman" w:eastAsia="Times New Roman" w:hAnsi="Times New Roman"/>
          <w:b/>
          <w:bCs/>
          <w:noProof/>
          <w:color w:val="000000"/>
          <w:sz w:val="24"/>
          <w:szCs w:val="24"/>
          <w:lang w:eastAsia="tr-TR"/>
        </w:rPr>
        <w:t>515 Gıdalarda Biyokimyasal Değişmeler (3 0 3)</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r w:rsidRPr="000322EE">
        <w:rPr>
          <w:rFonts w:ascii="Times New Roman" w:eastAsia="Times New Roman" w:hAnsi="Times New Roman"/>
          <w:noProof/>
          <w:color w:val="000000"/>
          <w:sz w:val="24"/>
          <w:szCs w:val="24"/>
          <w:lang w:eastAsia="tr-TR"/>
        </w:rPr>
        <w:t xml:space="preserve">Gıdalarda enzimatik esmerleşme reaksiyonları, fenolaz enzimi ve substratları, enzimatik esmerleşme reaksiyonlarının fiziksel ve kimyasal yollarla kontrolü, gıdalarda enzimatik olmayan esmerleşme reaksiyonları, amadori dönüşümü, strecker parçalanması, karamelizasyon, asidik ve bazik parçalanma, askorbik asit oksidasyonu, enzimatik olmayan esmerleşmelerin fiziksel ve kimyasal yollarla kontrolü, gıda endüstrisinde enzimlerin değişik amaçlarla kullanımları. </w:t>
      </w:r>
    </w:p>
    <w:p w:rsidR="0084650F" w:rsidRDefault="0084650F" w:rsidP="0084650F">
      <w:pPr>
        <w:spacing w:after="0" w:line="240" w:lineRule="auto"/>
        <w:ind w:left="0" w:firstLine="0"/>
        <w:rPr>
          <w:rFonts w:ascii="Times New Roman" w:eastAsia="Times New Roman" w:hAnsi="Times New Roman"/>
          <w:noProof/>
          <w:color w:val="000000"/>
          <w:sz w:val="24"/>
          <w:szCs w:val="24"/>
          <w:lang w:eastAsia="tr-TR"/>
        </w:rPr>
      </w:pPr>
    </w:p>
    <w:p w:rsidR="006B2F81" w:rsidRDefault="006B2F81" w:rsidP="0084650F">
      <w:pPr>
        <w:spacing w:after="0" w:line="240" w:lineRule="auto"/>
        <w:ind w:left="0" w:firstLine="0"/>
        <w:rPr>
          <w:rFonts w:ascii="Times New Roman" w:eastAsia="Times New Roman" w:hAnsi="Times New Roman"/>
          <w:noProof/>
          <w:color w:val="000000"/>
          <w:sz w:val="24"/>
          <w:szCs w:val="24"/>
          <w:lang w:eastAsia="tr-TR"/>
        </w:rPr>
      </w:pPr>
    </w:p>
    <w:p w:rsidR="006B2F81" w:rsidRDefault="006B2F81" w:rsidP="0084650F">
      <w:pPr>
        <w:spacing w:after="0" w:line="240" w:lineRule="auto"/>
        <w:ind w:left="0" w:firstLine="0"/>
        <w:rPr>
          <w:rFonts w:ascii="Times New Roman" w:eastAsia="Times New Roman" w:hAnsi="Times New Roman"/>
          <w:noProof/>
          <w:color w:val="000000"/>
          <w:sz w:val="24"/>
          <w:szCs w:val="24"/>
          <w:lang w:eastAsia="tr-TR"/>
        </w:rPr>
      </w:pPr>
    </w:p>
    <w:p w:rsidR="006B2F81" w:rsidRPr="000322EE" w:rsidRDefault="006B2F81" w:rsidP="0084650F">
      <w:pPr>
        <w:spacing w:after="0" w:line="240" w:lineRule="auto"/>
        <w:ind w:left="0" w:firstLine="0"/>
        <w:rPr>
          <w:rFonts w:ascii="Times New Roman" w:eastAsia="Times New Roman" w:hAnsi="Times New Roman"/>
          <w:b/>
          <w:bCs/>
          <w:color w:val="000000"/>
          <w:sz w:val="24"/>
          <w:szCs w:val="24"/>
          <w:lang w:eastAsia="tr-TR"/>
        </w:rPr>
      </w:pPr>
    </w:p>
    <w:p w:rsidR="0084650F" w:rsidRPr="000322EE" w:rsidRDefault="003B5A51" w:rsidP="0084650F">
      <w:pPr>
        <w:spacing w:after="0" w:line="240" w:lineRule="auto"/>
        <w:ind w:left="0" w:firstLine="0"/>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lastRenderedPageBreak/>
        <w:t>GMB</w:t>
      </w:r>
      <w:r w:rsidR="0084650F" w:rsidRPr="000322EE">
        <w:rPr>
          <w:rFonts w:ascii="Times New Roman" w:eastAsia="Times New Roman" w:hAnsi="Times New Roman"/>
          <w:b/>
          <w:bCs/>
          <w:color w:val="000000"/>
          <w:sz w:val="24"/>
          <w:szCs w:val="24"/>
          <w:lang w:eastAsia="tr-TR"/>
        </w:rPr>
        <w:t xml:space="preserve">517 </w:t>
      </w:r>
      <w:r w:rsidR="0084650F" w:rsidRPr="000322EE">
        <w:rPr>
          <w:rFonts w:ascii="Times New Roman" w:hAnsi="Times New Roman"/>
          <w:b/>
          <w:color w:val="000000"/>
          <w:sz w:val="24"/>
          <w:szCs w:val="24"/>
        </w:rPr>
        <w:t xml:space="preserve">Gıdalarda Renk ve Renk Maddeleri </w:t>
      </w:r>
      <w:r w:rsidR="0084650F" w:rsidRPr="000322EE">
        <w:rPr>
          <w:rFonts w:ascii="Times New Roman" w:eastAsia="Times New Roman" w:hAnsi="Times New Roman"/>
          <w:b/>
          <w:bCs/>
          <w:color w:val="000000"/>
          <w:sz w:val="24"/>
          <w:szCs w:val="24"/>
          <w:lang w:eastAsia="tr-TR"/>
        </w:rPr>
        <w:t>(3 0 3)</w:t>
      </w:r>
    </w:p>
    <w:p w:rsidR="0084650F" w:rsidRPr="000322EE" w:rsidRDefault="0084650F" w:rsidP="0084650F">
      <w:pPr>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Gıdalarda rengin önemi, tat ve diğer özellikler üzerine etkisi, renk maddeleri ile ilgili yasal düzenlemeler, gıdalarda kullanılan yapay renk maddeleri, gıdalarda kullanılan doğal renk maddeleri, bazı renk maddelerinin analizleri.</w:t>
      </w:r>
    </w:p>
    <w:p w:rsidR="0084650F" w:rsidRPr="000322EE" w:rsidRDefault="0084650F" w:rsidP="0084650F">
      <w:pPr>
        <w:spacing w:after="0" w:line="240" w:lineRule="auto"/>
        <w:ind w:left="0" w:firstLine="0"/>
        <w:rPr>
          <w:rFonts w:ascii="Times New Roman" w:hAnsi="Times New Roman"/>
          <w:color w:val="000000"/>
          <w:sz w:val="24"/>
          <w:szCs w:val="24"/>
        </w:rPr>
      </w:pPr>
    </w:p>
    <w:p w:rsidR="0084650F" w:rsidRPr="000322EE" w:rsidRDefault="003B5A51" w:rsidP="0084650F">
      <w:pPr>
        <w:spacing w:after="0" w:line="240" w:lineRule="auto"/>
        <w:ind w:left="0" w:firstLine="0"/>
        <w:rPr>
          <w:rFonts w:ascii="Times New Roman" w:eastAsia="Times New Roman" w:hAnsi="Times New Roman"/>
          <w:b/>
          <w:color w:val="000000"/>
          <w:sz w:val="24"/>
          <w:szCs w:val="24"/>
          <w:bdr w:val="none" w:sz="0" w:space="0" w:color="auto" w:frame="1"/>
          <w:lang w:eastAsia="tr-TR"/>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 xml:space="preserve">521 </w:t>
      </w:r>
      <w:r w:rsidR="0084650F" w:rsidRPr="000322EE">
        <w:rPr>
          <w:rFonts w:ascii="Times New Roman" w:eastAsia="Times New Roman" w:hAnsi="Times New Roman"/>
          <w:b/>
          <w:color w:val="000000"/>
          <w:sz w:val="24"/>
          <w:szCs w:val="24"/>
          <w:bdr w:val="none" w:sz="0" w:space="0" w:color="auto" w:frame="1"/>
          <w:lang w:eastAsia="tr-TR"/>
        </w:rPr>
        <w:t>Tahıl ve Tahıl Ürünleri Teknolojisi (3 0 3)</w:t>
      </w:r>
    </w:p>
    <w:p w:rsidR="0084650F" w:rsidRPr="000322EE" w:rsidRDefault="0084650F" w:rsidP="0084650F">
      <w:pPr>
        <w:spacing w:after="0" w:line="240" w:lineRule="auto"/>
        <w:ind w:left="0" w:firstLine="0"/>
        <w:rPr>
          <w:rFonts w:ascii="Times New Roman" w:eastAsia="Times New Roman" w:hAnsi="Times New Roman"/>
          <w:color w:val="000000"/>
          <w:sz w:val="24"/>
          <w:szCs w:val="24"/>
          <w:bdr w:val="none" w:sz="0" w:space="0" w:color="auto" w:frame="1"/>
          <w:lang w:eastAsia="tr-TR"/>
        </w:rPr>
      </w:pPr>
      <w:r w:rsidRPr="000322EE">
        <w:rPr>
          <w:rFonts w:ascii="Times New Roman" w:eastAsia="Times New Roman" w:hAnsi="Times New Roman"/>
          <w:color w:val="000000"/>
          <w:sz w:val="24"/>
          <w:szCs w:val="24"/>
          <w:bdr w:val="none" w:sz="0" w:space="0" w:color="auto" w:frame="1"/>
          <w:lang w:eastAsia="tr-TR"/>
        </w:rPr>
        <w:t>Tahılların önemi, tahıl tanelerinin yapısı, tahılların depolanması, buğday ve diğer tahıllarda kalite takdiri ve standardizasyon, un değirmenciliği, ekmek, makarna, bulgur, tarhana, bisküvi, kek, kraker, nişasta, dekstrin, glikoz, kahvaltılık tahıllar, fermente ve geleneksel tahıl ürünleri yapım teknolojileri, buğday haricindeki diğer tahılların değerlendirilmesi, tahıllar ve tahıl ürünlerinde yapılan başlıca analizler, tahıllarda ve tahıl bazlı ürünlerde kalite kontrol, bazı tahılların ve tahıl ürünlerinin standartları.</w:t>
      </w:r>
    </w:p>
    <w:p w:rsidR="0084650F" w:rsidRPr="000322EE" w:rsidRDefault="0084650F" w:rsidP="0084650F">
      <w:pPr>
        <w:spacing w:after="0" w:line="240" w:lineRule="auto"/>
        <w:ind w:left="0" w:firstLine="0"/>
        <w:rPr>
          <w:rFonts w:ascii="Times New Roman" w:eastAsia="Times New Roman" w:hAnsi="Times New Roman"/>
          <w:color w:val="000000"/>
          <w:sz w:val="24"/>
          <w:szCs w:val="24"/>
          <w:bdr w:val="none" w:sz="0" w:space="0" w:color="auto" w:frame="1"/>
          <w:lang w:eastAsia="tr-TR"/>
        </w:rPr>
      </w:pPr>
    </w:p>
    <w:p w:rsidR="0084650F" w:rsidRPr="000322EE" w:rsidRDefault="003B5A51" w:rsidP="0084650F">
      <w:pPr>
        <w:spacing w:after="0" w:line="240" w:lineRule="auto"/>
        <w:ind w:left="0" w:firstLine="0"/>
        <w:rPr>
          <w:rFonts w:ascii="Times New Roman" w:hAnsi="Times New Roman"/>
          <w:b/>
          <w:color w:val="000000"/>
          <w:sz w:val="24"/>
          <w:szCs w:val="24"/>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 xml:space="preserve">523 </w:t>
      </w:r>
      <w:r w:rsidR="0084650F" w:rsidRPr="000322EE">
        <w:rPr>
          <w:rFonts w:ascii="Times New Roman" w:eastAsia="Times New Roman" w:hAnsi="Times New Roman"/>
          <w:b/>
          <w:color w:val="000000"/>
          <w:sz w:val="24"/>
          <w:szCs w:val="24"/>
          <w:bdr w:val="none" w:sz="0" w:space="0" w:color="auto" w:frame="1"/>
          <w:lang w:eastAsia="tr-TR"/>
        </w:rPr>
        <w:t xml:space="preserve">Tahıllarda ve Tahıl Ürünlerinde Analitik Kalite Kontrol </w:t>
      </w:r>
      <w:r>
        <w:rPr>
          <w:rFonts w:ascii="Times New Roman" w:hAnsi="Times New Roman"/>
          <w:b/>
          <w:color w:val="000000"/>
          <w:sz w:val="24"/>
          <w:szCs w:val="24"/>
        </w:rPr>
        <w:t>(3 0</w:t>
      </w:r>
      <w:r w:rsidR="0084650F" w:rsidRPr="000322EE">
        <w:rPr>
          <w:rFonts w:ascii="Times New Roman" w:hAnsi="Times New Roman"/>
          <w:b/>
          <w:color w:val="000000"/>
          <w:sz w:val="24"/>
          <w:szCs w:val="24"/>
        </w:rPr>
        <w:t xml:space="preserve"> 3)</w:t>
      </w:r>
    </w:p>
    <w:p w:rsidR="0084650F" w:rsidRPr="000322EE" w:rsidRDefault="0084650F" w:rsidP="0084650F">
      <w:pPr>
        <w:spacing w:after="0" w:line="240" w:lineRule="auto"/>
        <w:ind w:left="0" w:firstLine="0"/>
        <w:rPr>
          <w:rFonts w:ascii="Times New Roman" w:eastAsia="Times New Roman" w:hAnsi="Times New Roman"/>
          <w:color w:val="000000"/>
          <w:sz w:val="24"/>
          <w:szCs w:val="24"/>
          <w:bdr w:val="none" w:sz="0" w:space="0" w:color="auto" w:frame="1"/>
          <w:lang w:eastAsia="tr-TR"/>
        </w:rPr>
      </w:pPr>
      <w:r w:rsidRPr="000322EE">
        <w:rPr>
          <w:rFonts w:ascii="Times New Roman" w:eastAsia="Times New Roman" w:hAnsi="Times New Roman"/>
          <w:color w:val="000000"/>
          <w:sz w:val="24"/>
          <w:szCs w:val="24"/>
          <w:bdr w:val="none" w:sz="0" w:space="0" w:color="auto" w:frame="1"/>
          <w:lang w:eastAsia="tr-TR"/>
        </w:rPr>
        <w:t>Tahıllar (buğday, arpa, çavdar, yulaf, mısır, sorgum vb</w:t>
      </w:r>
      <w:r w:rsidR="000C643F" w:rsidRPr="000322EE">
        <w:rPr>
          <w:rFonts w:ascii="Times New Roman" w:eastAsia="Times New Roman" w:hAnsi="Times New Roman"/>
          <w:color w:val="000000"/>
          <w:sz w:val="24"/>
          <w:szCs w:val="24"/>
          <w:bdr w:val="none" w:sz="0" w:space="0" w:color="auto" w:frame="1"/>
          <w:lang w:eastAsia="tr-TR"/>
        </w:rPr>
        <w:t>.</w:t>
      </w:r>
      <w:r w:rsidRPr="000322EE">
        <w:rPr>
          <w:rFonts w:ascii="Times New Roman" w:eastAsia="Times New Roman" w:hAnsi="Times New Roman"/>
          <w:color w:val="000000"/>
          <w:sz w:val="24"/>
          <w:szCs w:val="24"/>
          <w:bdr w:val="none" w:sz="0" w:space="0" w:color="auto" w:frame="1"/>
          <w:lang w:eastAsia="tr-TR"/>
        </w:rPr>
        <w:t>) ve tahıl ürünlerinden (ekmek, makarna, bisküvi, kek, bulgur, kahvaltılık tahıllar vb</w:t>
      </w:r>
      <w:r w:rsidR="000C643F" w:rsidRPr="000322EE">
        <w:rPr>
          <w:rFonts w:ascii="Times New Roman" w:eastAsia="Times New Roman" w:hAnsi="Times New Roman"/>
          <w:color w:val="000000"/>
          <w:sz w:val="24"/>
          <w:szCs w:val="24"/>
          <w:bdr w:val="none" w:sz="0" w:space="0" w:color="auto" w:frame="1"/>
          <w:lang w:eastAsia="tr-TR"/>
        </w:rPr>
        <w:t>.</w:t>
      </w:r>
      <w:r w:rsidRPr="000322EE">
        <w:rPr>
          <w:rFonts w:ascii="Times New Roman" w:eastAsia="Times New Roman" w:hAnsi="Times New Roman"/>
          <w:color w:val="000000"/>
          <w:sz w:val="24"/>
          <w:szCs w:val="24"/>
          <w:bdr w:val="none" w:sz="0" w:space="0" w:color="auto" w:frame="1"/>
          <w:lang w:eastAsia="tr-TR"/>
        </w:rPr>
        <w:t>) numune alma yöntemleri, bunların fiziksel, kimyasal, fizikokimyasal, teknolojik ve reolojik özelliklerinin belirlenmesinde kullanılan analiz yöntemleri, bu analiz metotlarından elde edilen bulguların kalitatif ve kantitatif olarak değerlendirilmesi.</w:t>
      </w:r>
    </w:p>
    <w:p w:rsidR="0084650F" w:rsidRPr="000322EE" w:rsidRDefault="0084650F" w:rsidP="0084650F">
      <w:pPr>
        <w:spacing w:after="0" w:line="240" w:lineRule="auto"/>
        <w:ind w:left="0" w:firstLine="0"/>
        <w:rPr>
          <w:rFonts w:ascii="Times New Roman" w:eastAsia="Times New Roman" w:hAnsi="Times New Roman"/>
          <w:color w:val="000000"/>
          <w:sz w:val="24"/>
          <w:szCs w:val="24"/>
          <w:bdr w:val="none" w:sz="0" w:space="0" w:color="auto" w:frame="1"/>
          <w:lang w:eastAsia="tr-TR"/>
        </w:rPr>
      </w:pPr>
    </w:p>
    <w:p w:rsidR="0084650F" w:rsidRPr="000322EE" w:rsidRDefault="003B5A51" w:rsidP="0084650F">
      <w:pPr>
        <w:spacing w:after="0" w:line="240" w:lineRule="auto"/>
        <w:ind w:left="0" w:firstLine="0"/>
        <w:rPr>
          <w:rFonts w:ascii="Times New Roman" w:hAnsi="Times New Roman"/>
          <w:b/>
          <w:color w:val="000000"/>
          <w:sz w:val="24"/>
          <w:szCs w:val="24"/>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 xml:space="preserve">525 </w:t>
      </w:r>
      <w:r w:rsidR="0084650F" w:rsidRPr="000322EE">
        <w:rPr>
          <w:rFonts w:ascii="Times New Roman" w:eastAsia="Times New Roman" w:hAnsi="Times New Roman"/>
          <w:b/>
          <w:color w:val="000000"/>
          <w:sz w:val="24"/>
          <w:szCs w:val="24"/>
          <w:bdr w:val="none" w:sz="0" w:space="0" w:color="auto" w:frame="1"/>
          <w:lang w:eastAsia="tr-TR"/>
        </w:rPr>
        <w:t xml:space="preserve">Ekmek Teknolojisi </w:t>
      </w:r>
      <w:r>
        <w:rPr>
          <w:rFonts w:ascii="Times New Roman" w:hAnsi="Times New Roman"/>
          <w:b/>
          <w:color w:val="000000"/>
          <w:sz w:val="24"/>
          <w:szCs w:val="24"/>
        </w:rPr>
        <w:t>(3 0</w:t>
      </w:r>
      <w:r w:rsidR="0084650F" w:rsidRPr="000322EE">
        <w:rPr>
          <w:rFonts w:ascii="Times New Roman" w:hAnsi="Times New Roman"/>
          <w:b/>
          <w:color w:val="000000"/>
          <w:sz w:val="24"/>
          <w:szCs w:val="24"/>
        </w:rPr>
        <w:t xml:space="preserve"> 3)</w:t>
      </w:r>
    </w:p>
    <w:p w:rsidR="0084650F" w:rsidRPr="000322EE" w:rsidRDefault="0084650F" w:rsidP="0084650F">
      <w:pPr>
        <w:spacing w:after="0" w:line="240" w:lineRule="auto"/>
        <w:ind w:left="0" w:firstLine="0"/>
        <w:rPr>
          <w:rFonts w:ascii="Times New Roman" w:eastAsia="Times New Roman" w:hAnsi="Times New Roman"/>
          <w:color w:val="000000"/>
          <w:sz w:val="24"/>
          <w:szCs w:val="24"/>
          <w:bdr w:val="none" w:sz="0" w:space="0" w:color="auto" w:frame="1"/>
          <w:lang w:eastAsia="tr-TR"/>
        </w:rPr>
      </w:pPr>
      <w:r w:rsidRPr="000322EE">
        <w:rPr>
          <w:rFonts w:ascii="Times New Roman" w:eastAsia="Times New Roman" w:hAnsi="Times New Roman"/>
          <w:color w:val="000000"/>
          <w:sz w:val="24"/>
          <w:szCs w:val="24"/>
          <w:bdr w:val="none" w:sz="0" w:space="0" w:color="auto" w:frame="1"/>
          <w:lang w:eastAsia="tr-TR"/>
        </w:rPr>
        <w:t>Ekmek üretiminde kullanılan temel bileşenlerin (un, su, maya, tuz) özellikleri ve ekmek kalitesi üzerine etkileri, ekmek katkı maddeleri (oksidan maddeler, enzimler, hamur geliştirici maddeler, bayatlamayı geciktirici maddeler, zenginleştirme maddeleri), ekmek üretim prosesi (yoğurma, fermantasyon, hamur şekillendirme ve pişirme tekniği), ekmek üretim yöntemleri, ekmek çeşitleri, ekmek üretim hataları, ekmek hastalıkları ve bunlara karşı alınması gereken tedbirler, ekmeğin bayatlaması, ekmek üretiminde uygulanan yeni teknolojiler ve ürün geliştirme teknikleri, unların fiziksel, kimyasal ve fizikokimyasal özellikleri ile ekmek yapımı arasındaki ilişkiler, ekmeklerde kalite kontrol ve uygulanan analizler.</w:t>
      </w:r>
    </w:p>
    <w:p w:rsidR="0084650F" w:rsidRPr="000322EE" w:rsidRDefault="0084650F" w:rsidP="0084650F">
      <w:pPr>
        <w:spacing w:after="0" w:line="240" w:lineRule="auto"/>
        <w:ind w:left="0" w:firstLine="0"/>
        <w:rPr>
          <w:rFonts w:ascii="Times New Roman" w:eastAsia="Times New Roman" w:hAnsi="Times New Roman"/>
          <w:color w:val="000000"/>
          <w:sz w:val="24"/>
          <w:szCs w:val="24"/>
          <w:bdr w:val="none" w:sz="0" w:space="0" w:color="auto" w:frame="1"/>
          <w:lang w:eastAsia="tr-TR"/>
        </w:rPr>
      </w:pPr>
    </w:p>
    <w:p w:rsidR="0084650F" w:rsidRPr="000322EE" w:rsidRDefault="003B5A51" w:rsidP="0084650F">
      <w:pPr>
        <w:spacing w:after="0" w:line="240" w:lineRule="auto"/>
        <w:ind w:left="0" w:firstLine="0"/>
        <w:rPr>
          <w:rFonts w:ascii="Times New Roman" w:hAnsi="Times New Roman"/>
          <w:b/>
          <w:color w:val="000000"/>
          <w:sz w:val="24"/>
          <w:szCs w:val="24"/>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 xml:space="preserve">527 </w:t>
      </w:r>
      <w:r w:rsidR="0084650F" w:rsidRPr="000322EE">
        <w:rPr>
          <w:rFonts w:ascii="Times New Roman" w:hAnsi="Times New Roman"/>
          <w:b/>
          <w:color w:val="000000"/>
          <w:sz w:val="24"/>
          <w:szCs w:val="24"/>
        </w:rPr>
        <w:t>Gıda Mevzuatı (3 0 3)</w:t>
      </w:r>
    </w:p>
    <w:p w:rsidR="0084650F" w:rsidRPr="000322EE" w:rsidRDefault="0084650F" w:rsidP="0084650F">
      <w:pPr>
        <w:spacing w:after="0" w:line="240" w:lineRule="auto"/>
        <w:ind w:left="0" w:firstLine="0"/>
        <w:rPr>
          <w:rFonts w:ascii="Times New Roman" w:eastAsia="Times New Roman" w:hAnsi="Times New Roman"/>
          <w:noProof/>
          <w:color w:val="000000"/>
          <w:spacing w:val="5"/>
          <w:sz w:val="24"/>
          <w:szCs w:val="24"/>
          <w:lang w:eastAsia="tr-TR"/>
        </w:rPr>
      </w:pPr>
      <w:r w:rsidRPr="000322EE">
        <w:rPr>
          <w:rFonts w:ascii="Times New Roman" w:hAnsi="Times New Roman"/>
          <w:noProof/>
          <w:color w:val="000000"/>
          <w:sz w:val="24"/>
          <w:szCs w:val="24"/>
        </w:rPr>
        <w:t xml:space="preserve">Mevzuat ve gıda mevzuatının tanımı, gıda mevzuatının tarihçesi, mevzuat oluşturma ilkeleri, tüketici hakları, ülkemizde gıda mevzuatı ile ilgili kanun hükmündeki kararnameler, Türk gıda mevzuatı, </w:t>
      </w:r>
      <w:r w:rsidRPr="000322EE">
        <w:rPr>
          <w:rFonts w:ascii="Times New Roman" w:eastAsia="Times New Roman" w:hAnsi="Times New Roman"/>
          <w:noProof/>
          <w:color w:val="000000"/>
          <w:sz w:val="24"/>
          <w:szCs w:val="24"/>
          <w:lang w:eastAsia="tr-TR"/>
        </w:rPr>
        <w:t>Avrupa Birliği (AB) gıda mevzuatı,</w:t>
      </w:r>
      <w:r w:rsidRPr="000322EE">
        <w:rPr>
          <w:rFonts w:ascii="Times New Roman" w:hAnsi="Times New Roman"/>
          <w:noProof/>
          <w:color w:val="000000"/>
          <w:sz w:val="24"/>
          <w:szCs w:val="24"/>
        </w:rPr>
        <w:t xml:space="preserve"> uluslararası gıda mevzuatı, Türk Standartları Enstitüsü</w:t>
      </w:r>
      <w:r w:rsidRPr="000322EE">
        <w:rPr>
          <w:rFonts w:ascii="Times New Roman" w:eastAsia="Times New Roman" w:hAnsi="Times New Roman"/>
          <w:noProof/>
          <w:color w:val="000000"/>
          <w:sz w:val="24"/>
          <w:szCs w:val="24"/>
          <w:lang w:eastAsia="tr-TR"/>
        </w:rPr>
        <w:t xml:space="preserve">, gıda ürünleri piyasalarında rekabet ve gıda sanayilerinin mevzuata uyum süreci, Gümrük Birliği ve tam üyelik çerçevesinde Türkiye’nin AB gıda mevzuatına uyum sorunu-süreci, </w:t>
      </w:r>
      <w:r w:rsidRPr="000322EE">
        <w:rPr>
          <w:rFonts w:ascii="Times New Roman" w:eastAsia="Times New Roman" w:hAnsi="Times New Roman"/>
          <w:noProof/>
          <w:color w:val="000000"/>
          <w:spacing w:val="5"/>
          <w:sz w:val="24"/>
          <w:szCs w:val="24"/>
          <w:lang w:eastAsia="tr-TR"/>
        </w:rPr>
        <w:t>gıda kanunu, gıda kodeksi, bazı gıdalara ait standartlar.</w:t>
      </w:r>
    </w:p>
    <w:p w:rsidR="0084650F" w:rsidRPr="000322EE" w:rsidRDefault="0084650F" w:rsidP="0084650F">
      <w:pPr>
        <w:spacing w:after="0" w:line="240" w:lineRule="auto"/>
        <w:ind w:left="0" w:firstLine="0"/>
        <w:rPr>
          <w:rFonts w:ascii="Times New Roman" w:eastAsia="Times New Roman" w:hAnsi="Times New Roman"/>
          <w:noProof/>
          <w:color w:val="000000"/>
          <w:spacing w:val="5"/>
          <w:sz w:val="24"/>
          <w:szCs w:val="24"/>
          <w:lang w:eastAsia="tr-TR"/>
        </w:rPr>
      </w:pPr>
    </w:p>
    <w:p w:rsidR="0084650F" w:rsidRPr="000322EE" w:rsidRDefault="003B5A51" w:rsidP="0084650F">
      <w:pPr>
        <w:autoSpaceDE w:val="0"/>
        <w:autoSpaceDN w:val="0"/>
        <w:adjustRightInd w:val="0"/>
        <w:spacing w:after="0" w:line="240" w:lineRule="auto"/>
        <w:ind w:left="0" w:firstLine="0"/>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 xml:space="preserve">529 </w:t>
      </w:r>
      <w:r w:rsidR="0084650F" w:rsidRPr="000322EE">
        <w:rPr>
          <w:rFonts w:ascii="Times New Roman" w:hAnsi="Times New Roman"/>
          <w:b/>
          <w:bCs/>
          <w:color w:val="000000"/>
          <w:sz w:val="24"/>
          <w:szCs w:val="24"/>
        </w:rPr>
        <w:t xml:space="preserve">Süt Teknolojisinde Analiz Yöntemleri </w:t>
      </w:r>
      <w:r>
        <w:rPr>
          <w:rFonts w:ascii="Times New Roman" w:eastAsia="Times New Roman" w:hAnsi="Times New Roman"/>
          <w:b/>
          <w:bCs/>
          <w:color w:val="000000"/>
          <w:sz w:val="24"/>
          <w:szCs w:val="24"/>
          <w:lang w:eastAsia="tr-TR"/>
        </w:rPr>
        <w:t>(3 0 3</w:t>
      </w:r>
      <w:r w:rsidR="0084650F" w:rsidRPr="000322EE">
        <w:rPr>
          <w:rFonts w:ascii="Times New Roman" w:eastAsia="Times New Roman" w:hAnsi="Times New Roman"/>
          <w:b/>
          <w:bCs/>
          <w:color w:val="000000"/>
          <w:sz w:val="24"/>
          <w:szCs w:val="24"/>
          <w:lang w:eastAsia="tr-TR"/>
        </w:rPr>
        <w:t>)</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Süt ve süt ürünleri ile ilgili analiz yöntemlerinin prensipleri ve uygulama şekilleri. süt ve süt ürünlerinin özelliklerini ortaya koymak amacıyla yararlanılan yeni analiz tekniklerinin incelenmesi ve uygulanması.</w:t>
      </w:r>
    </w:p>
    <w:p w:rsidR="000C643F" w:rsidRPr="000322EE" w:rsidRDefault="000C643F" w:rsidP="0084650F">
      <w:pPr>
        <w:autoSpaceDE w:val="0"/>
        <w:autoSpaceDN w:val="0"/>
        <w:adjustRightInd w:val="0"/>
        <w:spacing w:after="0" w:line="240" w:lineRule="auto"/>
        <w:ind w:left="0" w:firstLine="0"/>
        <w:rPr>
          <w:rFonts w:ascii="Times New Roman" w:eastAsia="Times New Roman" w:hAnsi="Times New Roman"/>
          <w:b/>
          <w:bCs/>
          <w:color w:val="000000"/>
          <w:sz w:val="24"/>
          <w:szCs w:val="24"/>
          <w:lang w:eastAsia="tr-TR"/>
        </w:rPr>
      </w:pPr>
    </w:p>
    <w:p w:rsidR="0084650F" w:rsidRPr="000322EE" w:rsidRDefault="003B5A51" w:rsidP="0084650F">
      <w:pPr>
        <w:autoSpaceDE w:val="0"/>
        <w:autoSpaceDN w:val="0"/>
        <w:adjustRightInd w:val="0"/>
        <w:spacing w:after="0" w:line="240" w:lineRule="auto"/>
        <w:ind w:left="0" w:firstLine="0"/>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 xml:space="preserve">531 </w:t>
      </w:r>
      <w:r w:rsidR="0084650F" w:rsidRPr="000322EE">
        <w:rPr>
          <w:rFonts w:ascii="Times New Roman" w:hAnsi="Times New Roman"/>
          <w:b/>
          <w:bCs/>
          <w:color w:val="000000"/>
          <w:sz w:val="24"/>
          <w:szCs w:val="24"/>
        </w:rPr>
        <w:t xml:space="preserve">Yeni Ürün Geliştirme Yöntemleri </w:t>
      </w:r>
      <w:r>
        <w:rPr>
          <w:rFonts w:ascii="Times New Roman" w:eastAsia="Times New Roman" w:hAnsi="Times New Roman"/>
          <w:b/>
          <w:bCs/>
          <w:color w:val="000000"/>
          <w:sz w:val="24"/>
          <w:szCs w:val="24"/>
          <w:lang w:eastAsia="tr-TR"/>
        </w:rPr>
        <w:t>(3 0 3</w:t>
      </w:r>
      <w:r w:rsidR="0084650F" w:rsidRPr="000322EE">
        <w:rPr>
          <w:rFonts w:ascii="Times New Roman" w:eastAsia="Times New Roman" w:hAnsi="Times New Roman"/>
          <w:b/>
          <w:bCs/>
          <w:color w:val="000000"/>
          <w:sz w:val="24"/>
          <w:szCs w:val="24"/>
          <w:lang w:eastAsia="tr-TR"/>
        </w:rPr>
        <w:t>)</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 xml:space="preserve">Yeni ürünün tanımı; yeni ürünün stratejileri, ürünün üretilmesi, ürünün raf ömrü ve duyusal değerlendirilmesi gibi konular. </w:t>
      </w:r>
    </w:p>
    <w:p w:rsidR="000C643F" w:rsidRPr="000322EE" w:rsidRDefault="000C643F" w:rsidP="0084650F">
      <w:pPr>
        <w:autoSpaceDE w:val="0"/>
        <w:autoSpaceDN w:val="0"/>
        <w:adjustRightInd w:val="0"/>
        <w:spacing w:after="0" w:line="240" w:lineRule="auto"/>
        <w:ind w:left="0" w:firstLine="0"/>
        <w:rPr>
          <w:rFonts w:ascii="Times New Roman" w:hAnsi="Times New Roman"/>
          <w:color w:val="000000"/>
          <w:sz w:val="24"/>
          <w:szCs w:val="24"/>
        </w:rPr>
      </w:pPr>
    </w:p>
    <w:p w:rsidR="0084650F" w:rsidRPr="000322EE" w:rsidRDefault="003B5A51" w:rsidP="0084650F">
      <w:pPr>
        <w:autoSpaceDE w:val="0"/>
        <w:autoSpaceDN w:val="0"/>
        <w:adjustRightInd w:val="0"/>
        <w:spacing w:after="0" w:line="240" w:lineRule="auto"/>
        <w:ind w:left="0" w:firstLine="0"/>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 xml:space="preserve">533 </w:t>
      </w:r>
      <w:r w:rsidR="0084650F" w:rsidRPr="000322EE">
        <w:rPr>
          <w:rFonts w:ascii="Times New Roman" w:hAnsi="Times New Roman"/>
          <w:b/>
          <w:bCs/>
          <w:color w:val="000000"/>
          <w:sz w:val="24"/>
          <w:szCs w:val="24"/>
        </w:rPr>
        <w:t xml:space="preserve">Fermente Süt Ürünleri Teknolojisi </w:t>
      </w:r>
      <w:r w:rsidR="0084650F" w:rsidRPr="000322EE">
        <w:rPr>
          <w:rFonts w:ascii="Times New Roman" w:eastAsia="Times New Roman" w:hAnsi="Times New Roman"/>
          <w:b/>
          <w:bCs/>
          <w:color w:val="000000"/>
          <w:sz w:val="24"/>
          <w:szCs w:val="24"/>
          <w:lang w:eastAsia="tr-TR"/>
        </w:rPr>
        <w:t>(3 0 3)</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 xml:space="preserve">Fermente süt ürünlerinin bileşimi, fermantasyon çeşitleri, üretim teknikleri, starter kültürlerin özellikleri, fermente süt ürünlerinin fiziksel, kimyasal, tekstürel ve duyusal kalite kriterleri, </w:t>
      </w:r>
      <w:r w:rsidRPr="000322EE">
        <w:rPr>
          <w:rFonts w:ascii="Times New Roman" w:hAnsi="Times New Roman"/>
          <w:color w:val="000000"/>
          <w:sz w:val="24"/>
          <w:szCs w:val="24"/>
        </w:rPr>
        <w:lastRenderedPageBreak/>
        <w:t>muhafaza metotları, prebiotikli ve probiotikli yoğurt üretimi, kefir ve kımız teknolojisi ve en son gelişmeler.</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p>
    <w:p w:rsidR="0084650F" w:rsidRPr="000322EE" w:rsidRDefault="003B5A51" w:rsidP="0084650F">
      <w:pPr>
        <w:autoSpaceDE w:val="0"/>
        <w:autoSpaceDN w:val="0"/>
        <w:adjustRightInd w:val="0"/>
        <w:spacing w:after="0" w:line="240" w:lineRule="auto"/>
        <w:ind w:left="0" w:firstLine="0"/>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 xml:space="preserve">535 </w:t>
      </w:r>
      <w:r w:rsidR="0084650F" w:rsidRPr="000322EE">
        <w:rPr>
          <w:rFonts w:ascii="Times New Roman" w:hAnsi="Times New Roman"/>
          <w:b/>
          <w:bCs/>
          <w:color w:val="000000"/>
          <w:sz w:val="24"/>
          <w:szCs w:val="24"/>
        </w:rPr>
        <w:t xml:space="preserve">Süt Bilimi </w:t>
      </w:r>
      <w:r w:rsidR="0084650F" w:rsidRPr="000322EE">
        <w:rPr>
          <w:rFonts w:ascii="Times New Roman" w:eastAsia="Times New Roman" w:hAnsi="Times New Roman"/>
          <w:b/>
          <w:bCs/>
          <w:color w:val="000000"/>
          <w:sz w:val="24"/>
          <w:szCs w:val="24"/>
          <w:lang w:eastAsia="tr-TR"/>
        </w:rPr>
        <w:t>(3 0 3)</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r w:rsidRPr="000322EE">
        <w:rPr>
          <w:rFonts w:ascii="Times New Roman" w:hAnsi="Times New Roman"/>
          <w:bCs/>
          <w:color w:val="000000"/>
          <w:sz w:val="24"/>
          <w:szCs w:val="24"/>
        </w:rPr>
        <w:t>S</w:t>
      </w:r>
      <w:r w:rsidRPr="000322EE">
        <w:rPr>
          <w:rFonts w:ascii="Times New Roman" w:hAnsi="Times New Roman"/>
          <w:color w:val="000000"/>
          <w:sz w:val="24"/>
          <w:szCs w:val="24"/>
        </w:rPr>
        <w:t>ütün sentezi, sütün bileşimi, sütün kimyası ve biyokimyası, teknolojik işlemlerin süt üzerine etkileri, starter kültürler, pıhtılaştırıcı enzimler, kimyasal ve mikrobiyal değişimler, ürün kalitesi.</w:t>
      </w:r>
    </w:p>
    <w:p w:rsidR="00AE76A5" w:rsidRPr="000322EE" w:rsidRDefault="00AE76A5" w:rsidP="0084650F">
      <w:pPr>
        <w:autoSpaceDE w:val="0"/>
        <w:autoSpaceDN w:val="0"/>
        <w:adjustRightInd w:val="0"/>
        <w:spacing w:after="0" w:line="240" w:lineRule="auto"/>
        <w:ind w:left="0" w:firstLine="0"/>
        <w:rPr>
          <w:rFonts w:ascii="Times New Roman" w:hAnsi="Times New Roman"/>
          <w:color w:val="000000"/>
          <w:sz w:val="24"/>
          <w:szCs w:val="24"/>
        </w:rPr>
      </w:pPr>
    </w:p>
    <w:p w:rsidR="00AE76A5" w:rsidRPr="000322EE" w:rsidRDefault="003B5A51" w:rsidP="00AE76A5">
      <w:pPr>
        <w:autoSpaceDE w:val="0"/>
        <w:autoSpaceDN w:val="0"/>
        <w:adjustRightInd w:val="0"/>
        <w:spacing w:after="0" w:line="240" w:lineRule="auto"/>
        <w:ind w:left="0" w:firstLine="0"/>
        <w:rPr>
          <w:rFonts w:ascii="Times New Roman" w:hAnsi="Times New Roman"/>
          <w:b/>
          <w:color w:val="000000"/>
          <w:sz w:val="24"/>
          <w:szCs w:val="24"/>
        </w:rPr>
      </w:pPr>
      <w:r>
        <w:rPr>
          <w:rFonts w:ascii="Times New Roman" w:hAnsi="Times New Roman"/>
          <w:b/>
          <w:color w:val="000000"/>
          <w:sz w:val="24"/>
          <w:szCs w:val="24"/>
        </w:rPr>
        <w:t>GMB</w:t>
      </w:r>
      <w:r w:rsidR="00AE76A5" w:rsidRPr="000322EE">
        <w:rPr>
          <w:rFonts w:ascii="Times New Roman" w:hAnsi="Times New Roman"/>
          <w:b/>
          <w:color w:val="000000"/>
          <w:sz w:val="24"/>
          <w:szCs w:val="24"/>
        </w:rPr>
        <w:t xml:space="preserve">541 </w:t>
      </w:r>
      <w:r>
        <w:rPr>
          <w:rFonts w:ascii="Times New Roman" w:hAnsi="Times New Roman"/>
          <w:b/>
          <w:color w:val="000000"/>
          <w:sz w:val="24"/>
          <w:szCs w:val="24"/>
        </w:rPr>
        <w:t>Gıdalara Uygulanan Isıl İşlemler</w:t>
      </w:r>
      <w:r w:rsidR="00AE76A5" w:rsidRPr="000322EE">
        <w:rPr>
          <w:rFonts w:ascii="Times New Roman" w:hAnsi="Times New Roman"/>
          <w:b/>
          <w:color w:val="000000"/>
          <w:sz w:val="24"/>
          <w:szCs w:val="24"/>
        </w:rPr>
        <w:t xml:space="preserve"> (3 0 3)</w:t>
      </w:r>
    </w:p>
    <w:p w:rsidR="0084650F" w:rsidRDefault="003B5A51" w:rsidP="0084650F">
      <w:pPr>
        <w:autoSpaceDE w:val="0"/>
        <w:autoSpaceDN w:val="0"/>
        <w:adjustRightInd w:val="0"/>
        <w:spacing w:after="0" w:line="240" w:lineRule="auto"/>
        <w:ind w:left="0" w:firstLine="0"/>
        <w:rPr>
          <w:rFonts w:ascii="Times New Roman" w:hAnsi="Times New Roman"/>
          <w:noProof/>
          <w:color w:val="000000"/>
          <w:sz w:val="24"/>
          <w:szCs w:val="24"/>
        </w:rPr>
      </w:pPr>
      <w:r w:rsidRPr="003B5A51">
        <w:rPr>
          <w:rFonts w:ascii="Times New Roman" w:hAnsi="Times New Roman"/>
          <w:noProof/>
          <w:color w:val="000000"/>
          <w:sz w:val="24"/>
          <w:szCs w:val="24"/>
        </w:rPr>
        <w:t>Gıdaların muhafazasında ısıl işlemlerin temel prensibi. Gıdalarda ısı girişimi ve bunu etkileyen faktörler. Mikroorganizmaların ısıya dirençleri. Termal ölüm süresi, F değeri, D değeri, Z değeri. Isı girişim eğrileri. Sterilizasyon değerinin hesaplanması. Isıl işlem ekipmanları. Pastörizasyon. Sterilizasyon. Aseptik proseslerde ısıl işlemler. Isıl proseslerde yenilikçi teknolojiler.</w:t>
      </w:r>
    </w:p>
    <w:p w:rsidR="003B5A51" w:rsidRPr="000322EE" w:rsidRDefault="003B5A51" w:rsidP="0084650F">
      <w:pPr>
        <w:autoSpaceDE w:val="0"/>
        <w:autoSpaceDN w:val="0"/>
        <w:adjustRightInd w:val="0"/>
        <w:spacing w:after="0" w:line="240" w:lineRule="auto"/>
        <w:ind w:left="0" w:firstLine="0"/>
        <w:rPr>
          <w:rFonts w:ascii="Times New Roman" w:hAnsi="Times New Roman"/>
          <w:noProof/>
          <w:color w:val="000000"/>
          <w:sz w:val="24"/>
          <w:szCs w:val="24"/>
        </w:rPr>
      </w:pPr>
    </w:p>
    <w:p w:rsidR="0084650F" w:rsidRPr="000322EE" w:rsidRDefault="003B5A51" w:rsidP="0084650F">
      <w:pPr>
        <w:autoSpaceDE w:val="0"/>
        <w:autoSpaceDN w:val="0"/>
        <w:adjustRightInd w:val="0"/>
        <w:spacing w:after="0" w:line="240" w:lineRule="auto"/>
        <w:ind w:left="0" w:firstLine="0"/>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 xml:space="preserve">543 </w:t>
      </w:r>
      <w:r w:rsidR="0084650F" w:rsidRPr="000322EE">
        <w:rPr>
          <w:rFonts w:ascii="Times New Roman" w:hAnsi="Times New Roman"/>
          <w:b/>
          <w:bCs/>
          <w:color w:val="000000"/>
          <w:sz w:val="24"/>
          <w:szCs w:val="24"/>
        </w:rPr>
        <w:t xml:space="preserve">İleri Gıda Mikrobiyolojisi </w:t>
      </w:r>
      <w:r w:rsidR="0084650F" w:rsidRPr="000322EE">
        <w:rPr>
          <w:rFonts w:ascii="Times New Roman" w:eastAsia="Times New Roman" w:hAnsi="Times New Roman"/>
          <w:b/>
          <w:bCs/>
          <w:color w:val="000000"/>
          <w:sz w:val="24"/>
          <w:szCs w:val="24"/>
          <w:lang w:eastAsia="tr-TR"/>
        </w:rPr>
        <w:t>(3 0 3)</w:t>
      </w:r>
    </w:p>
    <w:p w:rsidR="0084650F" w:rsidRPr="000322EE" w:rsidRDefault="00A813C8" w:rsidP="0084650F">
      <w:pPr>
        <w:autoSpaceDE w:val="0"/>
        <w:autoSpaceDN w:val="0"/>
        <w:adjustRightInd w:val="0"/>
        <w:spacing w:after="0" w:line="240" w:lineRule="auto"/>
        <w:ind w:left="0" w:firstLine="0"/>
        <w:rPr>
          <w:rFonts w:ascii="Times New Roman" w:hAnsi="Times New Roman"/>
          <w:noProof/>
          <w:color w:val="000000"/>
          <w:sz w:val="24"/>
          <w:szCs w:val="24"/>
          <w:shd w:val="clear" w:color="auto" w:fill="FFFFFF"/>
        </w:rPr>
      </w:pPr>
      <w:r w:rsidRPr="000322EE">
        <w:rPr>
          <w:rFonts w:ascii="Times New Roman" w:hAnsi="Times New Roman"/>
          <w:noProof/>
          <w:color w:val="000000"/>
          <w:sz w:val="24"/>
          <w:szCs w:val="24"/>
          <w:shd w:val="clear" w:color="auto" w:fill="FFFFFF"/>
        </w:rPr>
        <w:t>Gıda mikrobiyolojisine giriş. Gıdalarda bulunan mikroorganizmaların sınıflandırılması ve karakteristik özellikleri. Gıdalara mikrobiyal bulaşma kaynakları. Gıdalarda mikrobiyal gelişmeyi etkileyen iç ve dış faktörler. Gıdaların normal mikrobiyal kalitesi ve önemi. Mikrobiyal büyüme karakteristikleri. Gıda bileşenlerinin mikrobiyal metabolizması. Gıda fermantasyonlarında kullanılan mikroorganizmalar. Gıdalarda mikrobiyal bozulmalar. Gıdalarda mikrobiyal kalite ve güvenlik indikatörleri. Gıda koruma yöntemleri. Gıda mikrobiyolojisinde yeni kullanılan yöntemler.</w:t>
      </w:r>
    </w:p>
    <w:p w:rsidR="00A813C8" w:rsidRPr="000322EE" w:rsidRDefault="00A813C8" w:rsidP="0084650F">
      <w:pPr>
        <w:autoSpaceDE w:val="0"/>
        <w:autoSpaceDN w:val="0"/>
        <w:adjustRightInd w:val="0"/>
        <w:spacing w:after="0" w:line="240" w:lineRule="auto"/>
        <w:ind w:left="0" w:firstLine="0"/>
        <w:rPr>
          <w:rFonts w:ascii="Times New Roman" w:hAnsi="Times New Roman"/>
          <w:color w:val="000000"/>
          <w:sz w:val="24"/>
          <w:szCs w:val="24"/>
        </w:rPr>
      </w:pPr>
    </w:p>
    <w:p w:rsidR="0084650F" w:rsidRPr="000322EE" w:rsidRDefault="003B5A51" w:rsidP="0084650F">
      <w:pPr>
        <w:autoSpaceDE w:val="0"/>
        <w:autoSpaceDN w:val="0"/>
        <w:adjustRightInd w:val="0"/>
        <w:spacing w:after="0" w:line="240" w:lineRule="auto"/>
        <w:ind w:left="0" w:firstLine="0"/>
        <w:rPr>
          <w:rFonts w:ascii="Times New Roman" w:hAnsi="Times New Roman"/>
          <w:b/>
          <w:color w:val="000000"/>
          <w:sz w:val="24"/>
          <w:szCs w:val="24"/>
        </w:rPr>
      </w:pPr>
      <w:r>
        <w:rPr>
          <w:rFonts w:ascii="Times New Roman" w:hAnsi="Times New Roman"/>
          <w:b/>
          <w:color w:val="000000"/>
          <w:sz w:val="24"/>
          <w:szCs w:val="24"/>
        </w:rPr>
        <w:t>GMB</w:t>
      </w:r>
      <w:r w:rsidR="0084650F" w:rsidRPr="000322EE">
        <w:rPr>
          <w:rFonts w:ascii="Times New Roman" w:hAnsi="Times New Roman"/>
          <w:b/>
          <w:color w:val="000000"/>
          <w:sz w:val="24"/>
          <w:szCs w:val="24"/>
        </w:rPr>
        <w:t xml:space="preserve">545 Gıdalarda Su Aktivitesi ve </w:t>
      </w:r>
      <w:r>
        <w:rPr>
          <w:rFonts w:ascii="Times New Roman" w:hAnsi="Times New Roman"/>
          <w:b/>
          <w:color w:val="000000"/>
          <w:sz w:val="24"/>
          <w:szCs w:val="24"/>
        </w:rPr>
        <w:t xml:space="preserve">Nem </w:t>
      </w:r>
      <w:r w:rsidR="0084650F" w:rsidRPr="000322EE">
        <w:rPr>
          <w:rFonts w:ascii="Times New Roman" w:hAnsi="Times New Roman"/>
          <w:b/>
          <w:color w:val="000000"/>
          <w:sz w:val="24"/>
          <w:szCs w:val="24"/>
        </w:rPr>
        <w:t>İzotermi (3 0 3)</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Madde transferi, buharlaşma ve evaparatörler, psikometri, rutubetlendirme ve nem giderme, kurutma yöntemleri ve kurutucular, ısıl işlemler, gıda mühendisliğinde uygulanan modern temel işlemler ve temel işlemlerin gıda teknolojisinde kullanım alanları</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p>
    <w:p w:rsidR="0084650F" w:rsidRPr="000322EE" w:rsidRDefault="003B5A51" w:rsidP="0084650F">
      <w:pPr>
        <w:autoSpaceDE w:val="0"/>
        <w:autoSpaceDN w:val="0"/>
        <w:adjustRightInd w:val="0"/>
        <w:spacing w:after="0" w:line="240" w:lineRule="auto"/>
        <w:ind w:left="0" w:firstLine="0"/>
        <w:rPr>
          <w:rFonts w:ascii="Times New Roman" w:hAnsi="Times New Roman"/>
          <w:b/>
          <w:color w:val="000000"/>
          <w:sz w:val="24"/>
          <w:szCs w:val="24"/>
        </w:rPr>
      </w:pPr>
      <w:r>
        <w:rPr>
          <w:rFonts w:ascii="Times New Roman" w:hAnsi="Times New Roman"/>
          <w:b/>
          <w:color w:val="000000"/>
          <w:sz w:val="24"/>
          <w:szCs w:val="24"/>
        </w:rPr>
        <w:t>GMB</w:t>
      </w:r>
      <w:r w:rsidR="0084650F" w:rsidRPr="000322EE">
        <w:rPr>
          <w:rFonts w:ascii="Times New Roman" w:hAnsi="Times New Roman"/>
          <w:b/>
          <w:color w:val="000000"/>
          <w:sz w:val="24"/>
          <w:szCs w:val="24"/>
        </w:rPr>
        <w:t>547 Gıdalarda Kurutma Kinetiği (3 0 3)</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shd w:val="clear" w:color="auto" w:fill="FFFFFF"/>
        </w:rPr>
      </w:pPr>
      <w:r w:rsidRPr="000322EE">
        <w:rPr>
          <w:rFonts w:ascii="Times New Roman" w:hAnsi="Times New Roman"/>
          <w:color w:val="000000"/>
          <w:sz w:val="24"/>
          <w:szCs w:val="24"/>
          <w:shd w:val="clear" w:color="auto" w:fill="FFFFFF"/>
        </w:rPr>
        <w:t>Eş zamanlı ısı ve kütle aktarım işlemi olarak kurutmanın temel koruma kuralları. Nem diyagramı ve psikrometrik diyagram, su absorpsiyon ve desorpsiyon izotermleri, teorik bağıntılar ve işlem üzerindeki önemleri. Gıdanın yapısının, beklenen kurutma mekanizması ve kuruma davranışını belirlemede kullanılan yöntemler üzerindeki etkisi.</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shd w:val="clear" w:color="auto" w:fill="FFFFFF"/>
        </w:rPr>
      </w:pPr>
    </w:p>
    <w:p w:rsidR="009928A6" w:rsidRPr="000322EE" w:rsidRDefault="003B5A51" w:rsidP="009928A6">
      <w:pPr>
        <w:spacing w:after="0" w:line="240" w:lineRule="auto"/>
        <w:ind w:left="0" w:firstLine="0"/>
        <w:rPr>
          <w:rFonts w:ascii="Times New Roman" w:hAnsi="Times New Roman"/>
          <w:b/>
          <w:color w:val="000000"/>
          <w:sz w:val="24"/>
          <w:szCs w:val="24"/>
          <w:shd w:val="clear" w:color="auto" w:fill="FAFAFA"/>
        </w:rPr>
      </w:pPr>
      <w:r>
        <w:rPr>
          <w:rFonts w:ascii="Times New Roman" w:hAnsi="Times New Roman"/>
          <w:b/>
          <w:color w:val="000000"/>
          <w:sz w:val="24"/>
          <w:szCs w:val="24"/>
          <w:shd w:val="clear" w:color="auto" w:fill="FAFAFA"/>
        </w:rPr>
        <w:t>GMB</w:t>
      </w:r>
      <w:r w:rsidR="009928A6" w:rsidRPr="000322EE">
        <w:rPr>
          <w:rFonts w:ascii="Times New Roman" w:hAnsi="Times New Roman"/>
          <w:b/>
          <w:color w:val="000000"/>
          <w:sz w:val="24"/>
          <w:szCs w:val="24"/>
          <w:shd w:val="clear" w:color="auto" w:fill="FAFAFA"/>
        </w:rPr>
        <w:t xml:space="preserve">553 Karbonhidrat Kimyası </w:t>
      </w:r>
      <w:r w:rsidR="009928A6" w:rsidRPr="000322EE">
        <w:rPr>
          <w:rFonts w:ascii="Times New Roman" w:eastAsia="Times New Roman" w:hAnsi="Times New Roman"/>
          <w:b/>
          <w:bCs/>
          <w:color w:val="000000"/>
          <w:sz w:val="24"/>
          <w:szCs w:val="24"/>
          <w:lang w:eastAsia="tr-TR"/>
        </w:rPr>
        <w:t>(3 0 3)</w:t>
      </w:r>
    </w:p>
    <w:p w:rsidR="009928A6" w:rsidRPr="000322EE" w:rsidRDefault="009928A6" w:rsidP="009928A6">
      <w:pPr>
        <w:spacing w:after="0" w:line="240" w:lineRule="auto"/>
        <w:ind w:left="0" w:firstLine="0"/>
        <w:rPr>
          <w:rFonts w:ascii="Times New Roman" w:hAnsi="Times New Roman"/>
          <w:color w:val="000000"/>
          <w:sz w:val="24"/>
          <w:szCs w:val="24"/>
          <w:shd w:val="clear" w:color="auto" w:fill="FAFAFA"/>
        </w:rPr>
      </w:pPr>
      <w:r w:rsidRPr="000322EE">
        <w:rPr>
          <w:rFonts w:ascii="Times New Roman" w:hAnsi="Times New Roman"/>
          <w:color w:val="000000"/>
          <w:sz w:val="24"/>
          <w:szCs w:val="24"/>
          <w:shd w:val="clear" w:color="auto" w:fill="FAFAFA"/>
        </w:rPr>
        <w:t xml:space="preserve">Monosakkarit, oligosakkarit ve polisakkaritlerin yapıları ve fonksiyonları </w:t>
      </w:r>
      <w:r w:rsidR="003B5A51" w:rsidRPr="000322EE">
        <w:rPr>
          <w:rFonts w:ascii="Times New Roman" w:hAnsi="Times New Roman"/>
          <w:color w:val="000000"/>
          <w:sz w:val="24"/>
          <w:szCs w:val="24"/>
          <w:shd w:val="clear" w:color="auto" w:fill="FAFAFA"/>
        </w:rPr>
        <w:t>dâhil</w:t>
      </w:r>
      <w:r w:rsidRPr="000322EE">
        <w:rPr>
          <w:rFonts w:ascii="Times New Roman" w:hAnsi="Times New Roman"/>
          <w:color w:val="000000"/>
          <w:sz w:val="24"/>
          <w:szCs w:val="24"/>
          <w:shd w:val="clear" w:color="auto" w:fill="FAFAFA"/>
        </w:rPr>
        <w:t xml:space="preserve"> olmak üzere gıda sistemindeki karbonhidratların temelleri, ve polisakkaritler ve özellikle nişasta alanındaki son gelişmeler.</w:t>
      </w:r>
    </w:p>
    <w:p w:rsidR="00352E77" w:rsidRPr="000322EE" w:rsidRDefault="00352E77" w:rsidP="009928A6">
      <w:pPr>
        <w:spacing w:after="0" w:line="240" w:lineRule="auto"/>
        <w:ind w:left="0" w:firstLine="0"/>
        <w:rPr>
          <w:rFonts w:ascii="Times New Roman" w:hAnsi="Times New Roman"/>
          <w:color w:val="000000"/>
          <w:sz w:val="24"/>
          <w:szCs w:val="24"/>
          <w:shd w:val="clear" w:color="auto" w:fill="FAFAFA"/>
        </w:rPr>
      </w:pPr>
    </w:p>
    <w:p w:rsidR="00352E77" w:rsidRPr="000322EE" w:rsidRDefault="003B5A51" w:rsidP="00352E77">
      <w:pPr>
        <w:spacing w:after="0" w:line="240" w:lineRule="auto"/>
        <w:ind w:left="0" w:firstLine="0"/>
        <w:rPr>
          <w:rFonts w:ascii="Times New Roman" w:hAnsi="Times New Roman"/>
          <w:b/>
          <w:color w:val="000000"/>
          <w:sz w:val="24"/>
          <w:szCs w:val="24"/>
          <w:shd w:val="clear" w:color="auto" w:fill="FAFAFA"/>
        </w:rPr>
      </w:pPr>
      <w:r>
        <w:rPr>
          <w:rFonts w:ascii="Times New Roman" w:hAnsi="Times New Roman"/>
          <w:b/>
          <w:color w:val="000000"/>
          <w:sz w:val="24"/>
          <w:szCs w:val="24"/>
          <w:shd w:val="clear" w:color="auto" w:fill="FAFAFA"/>
        </w:rPr>
        <w:t>GMB</w:t>
      </w:r>
      <w:r w:rsidR="00352E77" w:rsidRPr="000322EE">
        <w:rPr>
          <w:rFonts w:ascii="Times New Roman" w:hAnsi="Times New Roman"/>
          <w:b/>
          <w:color w:val="000000"/>
          <w:sz w:val="24"/>
          <w:szCs w:val="24"/>
          <w:shd w:val="clear" w:color="auto" w:fill="FAFAFA"/>
        </w:rPr>
        <w:t xml:space="preserve">555 Beslenme </w:t>
      </w:r>
      <w:r w:rsidR="00352E77" w:rsidRPr="000322EE">
        <w:rPr>
          <w:rFonts w:ascii="Times New Roman" w:eastAsia="Times New Roman" w:hAnsi="Times New Roman"/>
          <w:b/>
          <w:bCs/>
          <w:color w:val="000000"/>
          <w:sz w:val="24"/>
          <w:szCs w:val="24"/>
          <w:lang w:eastAsia="tr-TR"/>
        </w:rPr>
        <w:t>(3 0 3)</w:t>
      </w:r>
    </w:p>
    <w:p w:rsidR="00352E77" w:rsidRDefault="00352E77" w:rsidP="00352E77">
      <w:pPr>
        <w:spacing w:after="0" w:line="240" w:lineRule="auto"/>
        <w:ind w:left="0" w:firstLine="0"/>
        <w:rPr>
          <w:rFonts w:ascii="Times New Roman" w:hAnsi="Times New Roman"/>
          <w:color w:val="000000"/>
          <w:sz w:val="24"/>
          <w:szCs w:val="24"/>
          <w:shd w:val="clear" w:color="auto" w:fill="FAFAFA"/>
        </w:rPr>
      </w:pPr>
      <w:r w:rsidRPr="000322EE">
        <w:rPr>
          <w:rFonts w:ascii="Times New Roman" w:hAnsi="Times New Roman"/>
          <w:color w:val="000000"/>
          <w:sz w:val="24"/>
          <w:szCs w:val="24"/>
          <w:shd w:val="clear" w:color="auto" w:fill="FAFAFA"/>
        </w:rPr>
        <w:t>Beslenme rehberi ve beslenmedeki bileşenler, besin maddelerinin sindirimi, emilimi ve metabolizması, enerji tüketimi ve vücut ağırlığının korunmasında besin maddelerinin etkiler</w:t>
      </w:r>
      <w:r w:rsidR="003B5A51">
        <w:rPr>
          <w:rFonts w:ascii="Times New Roman" w:hAnsi="Times New Roman"/>
          <w:color w:val="000000"/>
          <w:sz w:val="24"/>
          <w:szCs w:val="24"/>
          <w:shd w:val="clear" w:color="auto" w:fill="FAFAFA"/>
        </w:rPr>
        <w:t>.</w:t>
      </w:r>
    </w:p>
    <w:p w:rsidR="003B5A51" w:rsidRDefault="003B5A51" w:rsidP="00352E77">
      <w:pPr>
        <w:spacing w:after="0" w:line="240" w:lineRule="auto"/>
        <w:ind w:left="0" w:firstLine="0"/>
        <w:rPr>
          <w:rFonts w:ascii="Times New Roman" w:hAnsi="Times New Roman"/>
          <w:color w:val="000000"/>
          <w:sz w:val="24"/>
          <w:szCs w:val="24"/>
          <w:shd w:val="clear" w:color="auto" w:fill="FAFAFA"/>
        </w:rPr>
      </w:pPr>
    </w:p>
    <w:p w:rsidR="003B5A51" w:rsidRPr="003B5A51" w:rsidRDefault="003B5A51" w:rsidP="00352E77">
      <w:pPr>
        <w:spacing w:after="0" w:line="240" w:lineRule="auto"/>
        <w:ind w:left="0" w:firstLine="0"/>
        <w:rPr>
          <w:rFonts w:ascii="Times New Roman" w:hAnsi="Times New Roman"/>
          <w:b/>
          <w:color w:val="000000"/>
          <w:sz w:val="24"/>
          <w:szCs w:val="24"/>
          <w:shd w:val="clear" w:color="auto" w:fill="FAFAFA"/>
        </w:rPr>
      </w:pPr>
      <w:r w:rsidRPr="003B5A51">
        <w:rPr>
          <w:rFonts w:ascii="Times New Roman" w:hAnsi="Times New Roman"/>
          <w:b/>
          <w:color w:val="000000"/>
          <w:sz w:val="24"/>
          <w:szCs w:val="24"/>
          <w:shd w:val="clear" w:color="auto" w:fill="FAFAFA"/>
        </w:rPr>
        <w:t>GMB557 Araştırma ve Deneme Yöntemleri (3 0 3)</w:t>
      </w:r>
    </w:p>
    <w:p w:rsidR="003B5A51" w:rsidRDefault="003B5A51" w:rsidP="003B5A51">
      <w:pPr>
        <w:spacing w:after="0" w:line="240" w:lineRule="auto"/>
        <w:ind w:left="0" w:firstLine="0"/>
        <w:rPr>
          <w:rFonts w:ascii="Times New Roman" w:hAnsi="Times New Roman"/>
          <w:color w:val="000000"/>
          <w:sz w:val="24"/>
          <w:szCs w:val="24"/>
          <w:shd w:val="clear" w:color="auto" w:fill="FAFAFA"/>
        </w:rPr>
      </w:pPr>
      <w:r w:rsidRPr="003B5A51">
        <w:rPr>
          <w:rFonts w:ascii="Times New Roman" w:hAnsi="Times New Roman"/>
          <w:color w:val="000000"/>
          <w:sz w:val="24"/>
          <w:szCs w:val="24"/>
          <w:shd w:val="clear" w:color="auto" w:fill="FAFAFA"/>
        </w:rPr>
        <w:t xml:space="preserve">Denemelerin Planlanması, Uygulanması, Yürütülmesi, Değerlendirilmesi ve Yorumu; Deneme Düzen ve Desenleri. Tekerrürsüz Denemeler, Temel İstatistik tanımlar ve testler, İnteraksiyonların yorumlanması, Ortoganal karşılaştırmalar, Tek Faktörlü Denemeler, Matematik Modelleri ile Deneme Desenleri, Eksik Parseller, İki Faktörlü Denemeler, Üç </w:t>
      </w:r>
      <w:r w:rsidRPr="003B5A51">
        <w:rPr>
          <w:rFonts w:ascii="Times New Roman" w:hAnsi="Times New Roman"/>
          <w:color w:val="000000"/>
          <w:sz w:val="24"/>
          <w:szCs w:val="24"/>
          <w:shd w:val="clear" w:color="auto" w:fill="FAFAFA"/>
        </w:rPr>
        <w:lastRenderedPageBreak/>
        <w:t>Faktörlü Denemeler, Üç Faktörlü Deneme Düzenleri. Çeşit Nitelikli Seviyelerin Karşılaştırılması, Doz Nitelikli Seviyelerin Ortogonal Karşılaştırılması</w:t>
      </w:r>
      <w:r>
        <w:rPr>
          <w:rFonts w:ascii="Times New Roman" w:hAnsi="Times New Roman"/>
          <w:color w:val="000000"/>
          <w:sz w:val="24"/>
          <w:szCs w:val="24"/>
          <w:shd w:val="clear" w:color="auto" w:fill="FAFAFA"/>
        </w:rPr>
        <w:t>.</w:t>
      </w:r>
    </w:p>
    <w:p w:rsidR="00B91DE2" w:rsidRDefault="00B91DE2" w:rsidP="003B5A51">
      <w:pPr>
        <w:spacing w:after="0" w:line="240" w:lineRule="auto"/>
        <w:ind w:left="0" w:firstLine="0"/>
        <w:rPr>
          <w:rFonts w:ascii="Times New Roman" w:hAnsi="Times New Roman"/>
          <w:color w:val="000000"/>
          <w:sz w:val="24"/>
          <w:szCs w:val="24"/>
          <w:shd w:val="clear" w:color="auto" w:fill="FAFAFA"/>
        </w:rPr>
      </w:pPr>
    </w:p>
    <w:p w:rsidR="00B91DE2" w:rsidRPr="00B91DE2" w:rsidRDefault="00B91DE2" w:rsidP="003B5A51">
      <w:pPr>
        <w:spacing w:after="0" w:line="240" w:lineRule="auto"/>
        <w:ind w:left="0" w:firstLine="0"/>
        <w:rPr>
          <w:rFonts w:ascii="Times New Roman" w:hAnsi="Times New Roman"/>
          <w:b/>
          <w:color w:val="000000"/>
          <w:sz w:val="24"/>
          <w:szCs w:val="24"/>
          <w:shd w:val="clear" w:color="auto" w:fill="FAFAFA"/>
        </w:rPr>
      </w:pPr>
      <w:r w:rsidRPr="00B91DE2">
        <w:rPr>
          <w:rFonts w:ascii="Times New Roman" w:hAnsi="Times New Roman"/>
          <w:b/>
          <w:color w:val="000000"/>
          <w:sz w:val="24"/>
          <w:szCs w:val="24"/>
          <w:shd w:val="clear" w:color="auto" w:fill="FAFAFA"/>
        </w:rPr>
        <w:t>GMB559 Gıdaların Reolojik Özellikleri (3 0 3)</w:t>
      </w:r>
    </w:p>
    <w:p w:rsidR="003B5A51" w:rsidRDefault="00B91DE2" w:rsidP="003B5A51">
      <w:pPr>
        <w:spacing w:after="0" w:line="240" w:lineRule="auto"/>
        <w:ind w:left="0" w:firstLine="0"/>
        <w:rPr>
          <w:rFonts w:ascii="Times New Roman" w:hAnsi="Times New Roman"/>
          <w:color w:val="000000"/>
          <w:sz w:val="24"/>
          <w:szCs w:val="24"/>
          <w:shd w:val="clear" w:color="auto" w:fill="FAFAFA"/>
        </w:rPr>
      </w:pPr>
      <w:r w:rsidRPr="00B91DE2">
        <w:rPr>
          <w:rFonts w:ascii="Times New Roman" w:hAnsi="Times New Roman"/>
          <w:color w:val="000000"/>
          <w:sz w:val="24"/>
          <w:szCs w:val="24"/>
          <w:shd w:val="clear" w:color="auto" w:fill="FAFAFA"/>
        </w:rPr>
        <w:t>Gıdaların reolojik özelliklerinin sınıflandırılması; Newton kuralına uyan ve uymayan gıdalar. Reolojik özelliklerin ölçüm yöntemleri. Reolojik özelliklerin momentum ve ısı aktarımında önemi. Momentum ve ısı aktarımında boyut analizi. Farklı reolojik özelliklere sahip akışkan gıdaların boru sistemlerinde akışı için hız profillerin çıkartılması ve basınç düşüşlerinin belirlenmesi. Örnek sistemler olarak ısı değiştirici ve karıştırmalı kazan sistemlerinde momentum ve ısı aktarımı analizleri, ısıl olmayan işlemlerde reolojik özelliklerin değişimi.</w:t>
      </w:r>
    </w:p>
    <w:p w:rsidR="003B5A51" w:rsidRPr="003B5A51" w:rsidRDefault="003B5A51" w:rsidP="003B5A51">
      <w:pPr>
        <w:spacing w:after="0" w:line="240" w:lineRule="auto"/>
        <w:ind w:left="0" w:firstLine="0"/>
        <w:rPr>
          <w:rFonts w:ascii="Times New Roman" w:hAnsi="Times New Roman"/>
          <w:color w:val="000000"/>
          <w:sz w:val="24"/>
          <w:szCs w:val="24"/>
          <w:shd w:val="clear" w:color="auto" w:fill="FAFAFA"/>
        </w:rPr>
      </w:pPr>
    </w:p>
    <w:p w:rsidR="003B5A51" w:rsidRPr="000322EE" w:rsidRDefault="003B5A51" w:rsidP="00352E77">
      <w:pPr>
        <w:spacing w:after="0" w:line="240" w:lineRule="auto"/>
        <w:ind w:left="0" w:firstLine="0"/>
        <w:rPr>
          <w:rFonts w:ascii="Times New Roman" w:hAnsi="Times New Roman"/>
          <w:color w:val="000000"/>
          <w:sz w:val="24"/>
          <w:szCs w:val="24"/>
          <w:shd w:val="clear" w:color="auto" w:fill="FAFAFA"/>
        </w:rPr>
      </w:pPr>
    </w:p>
    <w:p w:rsidR="0084650F" w:rsidRPr="000322EE" w:rsidRDefault="000C643F" w:rsidP="00352E77">
      <w:pPr>
        <w:pStyle w:val="Balk3"/>
        <w:spacing w:before="0" w:beforeAutospacing="0" w:after="0" w:afterAutospacing="0"/>
        <w:ind w:left="0" w:firstLine="0"/>
        <w:jc w:val="center"/>
        <w:rPr>
          <w:color w:val="FF0000"/>
          <w:sz w:val="24"/>
          <w:szCs w:val="24"/>
          <w:lang w:val="tr-TR"/>
        </w:rPr>
      </w:pPr>
      <w:bookmarkStart w:id="1" w:name="_Toc517269322"/>
      <w:r w:rsidRPr="000322EE">
        <w:rPr>
          <w:color w:val="FF0000"/>
          <w:sz w:val="24"/>
          <w:szCs w:val="24"/>
        </w:rPr>
        <w:t>BAHAR DÖNEM</w:t>
      </w:r>
      <w:bookmarkEnd w:id="1"/>
      <w:r w:rsidRPr="000322EE">
        <w:rPr>
          <w:color w:val="FF0000"/>
          <w:sz w:val="24"/>
          <w:szCs w:val="24"/>
          <w:lang w:val="tr-TR"/>
        </w:rPr>
        <w:t>İ</w:t>
      </w:r>
    </w:p>
    <w:p w:rsidR="000C643F" w:rsidRPr="000322EE" w:rsidRDefault="000C643F" w:rsidP="0084650F">
      <w:pPr>
        <w:pStyle w:val="Balk3"/>
        <w:spacing w:before="0" w:beforeAutospacing="0" w:after="0" w:afterAutospacing="0"/>
        <w:rPr>
          <w:color w:val="000000"/>
          <w:sz w:val="24"/>
          <w:szCs w:val="24"/>
          <w:lang w:val="tr-TR"/>
        </w:rPr>
      </w:pPr>
    </w:p>
    <w:p w:rsidR="0084650F" w:rsidRPr="000322EE" w:rsidRDefault="00964628" w:rsidP="0084650F">
      <w:pPr>
        <w:spacing w:after="0" w:line="240" w:lineRule="auto"/>
        <w:ind w:left="0" w:firstLine="0"/>
        <w:rPr>
          <w:rFonts w:ascii="Times New Roman" w:eastAsia="Times New Roman" w:hAnsi="Times New Roman"/>
          <w:b/>
          <w:bCs/>
          <w:color w:val="000000"/>
          <w:sz w:val="24"/>
          <w:szCs w:val="24"/>
          <w:lang w:eastAsia="tr-TR"/>
        </w:rPr>
      </w:pPr>
      <w:r w:rsidRPr="00964628">
        <w:rPr>
          <w:rFonts w:ascii="Times New Roman" w:eastAsia="Times New Roman" w:hAnsi="Times New Roman"/>
          <w:b/>
          <w:bCs/>
          <w:color w:val="000000"/>
          <w:sz w:val="24"/>
          <w:szCs w:val="24"/>
          <w:lang w:eastAsia="tr-TR"/>
        </w:rPr>
        <w:t>GMBYLU2703</w:t>
      </w:r>
      <w:r w:rsidR="0084650F" w:rsidRPr="000322EE">
        <w:rPr>
          <w:rFonts w:ascii="Times New Roman" w:eastAsia="Times New Roman" w:hAnsi="Times New Roman"/>
          <w:b/>
          <w:bCs/>
          <w:color w:val="000000"/>
          <w:sz w:val="24"/>
          <w:szCs w:val="24"/>
          <w:lang w:eastAsia="tr-TR"/>
        </w:rPr>
        <w:t xml:space="preserve"> Uzmanlık Alan Dersi (4 0 0)</w:t>
      </w:r>
    </w:p>
    <w:p w:rsidR="0084650F" w:rsidRPr="000322EE" w:rsidRDefault="0084650F" w:rsidP="0084650F">
      <w:pPr>
        <w:spacing w:after="0" w:line="240" w:lineRule="auto"/>
        <w:ind w:left="0" w:firstLine="0"/>
        <w:rPr>
          <w:rFonts w:ascii="Times New Roman" w:eastAsia="Times New Roman" w:hAnsi="Times New Roman"/>
          <w:color w:val="000000"/>
          <w:sz w:val="24"/>
          <w:szCs w:val="24"/>
          <w:lang w:eastAsia="tr-TR"/>
        </w:rPr>
      </w:pPr>
      <w:r w:rsidRPr="000322EE">
        <w:rPr>
          <w:rFonts w:ascii="Times New Roman" w:eastAsia="Times New Roman" w:hAnsi="Times New Roman"/>
          <w:color w:val="000000"/>
          <w:sz w:val="24"/>
          <w:szCs w:val="24"/>
          <w:lang w:eastAsia="tr-TR"/>
        </w:rPr>
        <w:t>Gıda Mühendisliği Anabilim Dalında Enstitümüz tarafından yüksek lisans tez programına kabul edilen yüksek lisans öğrencileri için danışman yönetiminde son gelişmelerin ışığı altında araştırma ve inceleme sonuçlarının değerlendirilmesi, tartışılması.</w:t>
      </w:r>
    </w:p>
    <w:p w:rsidR="0084650F" w:rsidRPr="000322EE" w:rsidRDefault="0084650F" w:rsidP="0084650F">
      <w:pPr>
        <w:spacing w:after="0" w:line="240" w:lineRule="auto"/>
        <w:ind w:left="0" w:firstLine="0"/>
        <w:rPr>
          <w:rFonts w:ascii="Times New Roman" w:eastAsia="Times New Roman" w:hAnsi="Times New Roman"/>
          <w:color w:val="000000"/>
          <w:sz w:val="24"/>
          <w:szCs w:val="24"/>
          <w:lang w:eastAsia="tr-TR"/>
        </w:rPr>
      </w:pPr>
    </w:p>
    <w:p w:rsidR="0084650F" w:rsidRPr="000322EE" w:rsidRDefault="00964628" w:rsidP="0084650F">
      <w:pPr>
        <w:spacing w:after="0" w:line="240" w:lineRule="auto"/>
        <w:ind w:left="0" w:firstLine="0"/>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502 Seminer (YL) (0 0 0)</w:t>
      </w:r>
    </w:p>
    <w:p w:rsidR="000C643F" w:rsidRPr="000322EE" w:rsidRDefault="0084650F" w:rsidP="00A813C8">
      <w:pPr>
        <w:spacing w:after="0" w:line="240" w:lineRule="auto"/>
        <w:ind w:left="0" w:firstLine="0"/>
        <w:rPr>
          <w:rFonts w:ascii="Times New Roman" w:eastAsia="Times New Roman" w:hAnsi="Times New Roman"/>
          <w:color w:val="000000"/>
          <w:sz w:val="24"/>
          <w:szCs w:val="24"/>
          <w:lang w:eastAsia="tr-TR"/>
        </w:rPr>
      </w:pPr>
      <w:r w:rsidRPr="000322EE">
        <w:rPr>
          <w:rFonts w:ascii="Times New Roman" w:eastAsia="Times New Roman" w:hAnsi="Times New Roman"/>
          <w:color w:val="000000"/>
          <w:sz w:val="24"/>
          <w:szCs w:val="24"/>
          <w:lang w:eastAsia="tr-TR"/>
        </w:rPr>
        <w:t>Öğrencilere gıda bilimi alanında herhangi bir konuda nasıl ve ne şekilde seminer vereceklerini öğretmek, seminer sunumunda dikkat edilecek hususlar hakkında bilgi vermek</w:t>
      </w:r>
    </w:p>
    <w:p w:rsidR="000C643F" w:rsidRPr="000322EE" w:rsidRDefault="000C643F" w:rsidP="0084650F">
      <w:pPr>
        <w:spacing w:after="0" w:line="240" w:lineRule="auto"/>
        <w:ind w:left="0" w:firstLine="0"/>
        <w:outlineLvl w:val="5"/>
        <w:rPr>
          <w:rFonts w:ascii="Times New Roman" w:eastAsia="Times New Roman" w:hAnsi="Times New Roman"/>
          <w:b/>
          <w:bCs/>
          <w:color w:val="000000"/>
          <w:sz w:val="24"/>
          <w:szCs w:val="24"/>
          <w:lang w:eastAsia="tr-TR"/>
        </w:rPr>
      </w:pPr>
    </w:p>
    <w:p w:rsidR="0084650F" w:rsidRPr="000322EE" w:rsidRDefault="004239C4" w:rsidP="0084650F">
      <w:pPr>
        <w:spacing w:after="0" w:line="240" w:lineRule="auto"/>
        <w:ind w:left="0" w:firstLine="0"/>
        <w:outlineLvl w:val="5"/>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GMB</w:t>
      </w:r>
      <w:r w:rsidR="0084650F" w:rsidRPr="000322EE">
        <w:rPr>
          <w:rFonts w:ascii="Times New Roman" w:eastAsia="Times New Roman" w:hAnsi="Times New Roman"/>
          <w:b/>
          <w:bCs/>
          <w:color w:val="000000"/>
          <w:sz w:val="24"/>
          <w:szCs w:val="24"/>
          <w:lang w:eastAsia="tr-TR"/>
        </w:rPr>
        <w:t>504 Hasat Sonrası Fizyolojisi (3 0 3)</w:t>
      </w:r>
    </w:p>
    <w:p w:rsidR="0084650F" w:rsidRPr="000322EE" w:rsidRDefault="0084650F" w:rsidP="0084650F">
      <w:pPr>
        <w:spacing w:after="0" w:line="240" w:lineRule="auto"/>
        <w:ind w:left="0" w:firstLine="0"/>
        <w:outlineLvl w:val="5"/>
        <w:rPr>
          <w:rFonts w:ascii="Times New Roman" w:eastAsia="Times New Roman" w:hAnsi="Times New Roman"/>
          <w:noProof/>
          <w:color w:val="000000"/>
          <w:sz w:val="24"/>
          <w:szCs w:val="24"/>
          <w:lang w:eastAsia="tr-TR"/>
        </w:rPr>
      </w:pPr>
      <w:r w:rsidRPr="000322EE">
        <w:rPr>
          <w:rFonts w:ascii="Times New Roman" w:eastAsia="Times New Roman" w:hAnsi="Times New Roman"/>
          <w:color w:val="000000"/>
          <w:sz w:val="24"/>
          <w:szCs w:val="24"/>
          <w:lang w:eastAsia="tr-TR"/>
        </w:rPr>
        <w:t xml:space="preserve">Meyve ve sebzelerde hasat sonrası görülen biyokimyasal değişiklikler. Terleme ve solunum </w:t>
      </w:r>
      <w:r w:rsidRPr="000322EE">
        <w:rPr>
          <w:rFonts w:ascii="Times New Roman" w:eastAsia="Times New Roman" w:hAnsi="Times New Roman"/>
          <w:noProof/>
          <w:color w:val="000000"/>
          <w:sz w:val="24"/>
          <w:szCs w:val="24"/>
          <w:lang w:eastAsia="tr-TR"/>
        </w:rPr>
        <w:t xml:space="preserve">özellikleri ve etkileyen faktörler. Renk değişimleri ve mekanizmaları. Meyve ve sebzelerin depolanmaları sürecinde görülen değişiklikler ve depolama teknikleri. </w:t>
      </w:r>
    </w:p>
    <w:p w:rsidR="0084650F" w:rsidRPr="000322EE" w:rsidRDefault="0084650F" w:rsidP="0084650F">
      <w:pPr>
        <w:spacing w:after="0" w:line="240" w:lineRule="auto"/>
        <w:ind w:left="0" w:firstLine="0"/>
        <w:outlineLvl w:val="5"/>
        <w:rPr>
          <w:rFonts w:ascii="Times New Roman" w:eastAsia="Times New Roman" w:hAnsi="Times New Roman"/>
          <w:noProof/>
          <w:color w:val="000000"/>
          <w:sz w:val="24"/>
          <w:szCs w:val="24"/>
          <w:lang w:eastAsia="tr-TR"/>
        </w:rPr>
      </w:pPr>
    </w:p>
    <w:p w:rsidR="0084650F" w:rsidRPr="000322EE" w:rsidRDefault="004239C4" w:rsidP="0084650F">
      <w:pPr>
        <w:spacing w:after="0" w:line="240" w:lineRule="auto"/>
        <w:ind w:left="0" w:firstLine="0"/>
        <w:outlineLvl w:val="5"/>
        <w:rPr>
          <w:rFonts w:ascii="Times New Roman" w:eastAsia="Times New Roman" w:hAnsi="Times New Roman"/>
          <w:b/>
          <w:bCs/>
          <w:noProof/>
          <w:color w:val="000000"/>
          <w:sz w:val="24"/>
          <w:szCs w:val="24"/>
          <w:lang w:eastAsia="tr-TR"/>
        </w:rPr>
      </w:pPr>
      <w:r>
        <w:rPr>
          <w:rFonts w:ascii="Times New Roman" w:eastAsia="Times New Roman" w:hAnsi="Times New Roman"/>
          <w:b/>
          <w:bCs/>
          <w:noProof/>
          <w:color w:val="000000"/>
          <w:sz w:val="24"/>
          <w:szCs w:val="24"/>
          <w:lang w:eastAsia="tr-TR"/>
        </w:rPr>
        <w:t>GMB</w:t>
      </w:r>
      <w:r w:rsidR="0084650F" w:rsidRPr="000322EE">
        <w:rPr>
          <w:rFonts w:ascii="Times New Roman" w:eastAsia="Times New Roman" w:hAnsi="Times New Roman"/>
          <w:b/>
          <w:bCs/>
          <w:noProof/>
          <w:color w:val="000000"/>
          <w:sz w:val="24"/>
          <w:szCs w:val="24"/>
          <w:lang w:eastAsia="tr-TR"/>
        </w:rPr>
        <w:t xml:space="preserve">506 Gıda Muhafaza Yöntemleri (3 0 3) </w:t>
      </w:r>
    </w:p>
    <w:p w:rsidR="0084650F" w:rsidRPr="000322EE" w:rsidRDefault="0084650F" w:rsidP="0084650F">
      <w:pPr>
        <w:spacing w:after="0" w:line="240" w:lineRule="auto"/>
        <w:ind w:left="0" w:firstLine="0"/>
        <w:outlineLvl w:val="5"/>
        <w:rPr>
          <w:rFonts w:ascii="Times New Roman" w:eastAsia="Times New Roman" w:hAnsi="Times New Roman"/>
          <w:noProof/>
          <w:color w:val="000000"/>
          <w:sz w:val="24"/>
          <w:szCs w:val="24"/>
          <w:lang w:eastAsia="tr-TR"/>
        </w:rPr>
      </w:pPr>
      <w:r w:rsidRPr="000322EE">
        <w:rPr>
          <w:rFonts w:ascii="Times New Roman" w:eastAsia="Times New Roman" w:hAnsi="Times New Roman"/>
          <w:noProof/>
          <w:color w:val="000000"/>
          <w:sz w:val="24"/>
          <w:szCs w:val="24"/>
          <w:lang w:eastAsia="tr-TR"/>
        </w:rPr>
        <w:t>Gıdaların</w:t>
      </w:r>
      <w:r w:rsidR="00FF373F" w:rsidRPr="000322EE">
        <w:rPr>
          <w:rFonts w:ascii="Times New Roman" w:eastAsia="Times New Roman" w:hAnsi="Times New Roman"/>
          <w:noProof/>
          <w:color w:val="000000"/>
          <w:sz w:val="24"/>
          <w:szCs w:val="24"/>
          <w:lang w:eastAsia="tr-TR"/>
        </w:rPr>
        <w:t xml:space="preserve"> </w:t>
      </w:r>
      <w:r w:rsidRPr="000322EE">
        <w:rPr>
          <w:rFonts w:ascii="Times New Roman" w:eastAsia="Times New Roman" w:hAnsi="Times New Roman"/>
          <w:noProof/>
          <w:color w:val="000000"/>
          <w:sz w:val="24"/>
          <w:szCs w:val="24"/>
          <w:lang w:eastAsia="tr-TR"/>
        </w:rPr>
        <w:t>muhafazasında uygulanan yöntemler ve temel ilkeleri. Gıdaların ısıl işlemlerle muhafazası. Dondurarak, soğukta ve ışınlarla muhafaza. Yüksek basınç uygulamaları, ters osmoz ve ultrafiltrasyon gibi modern yöntemlerin gıda muhafazasında kullanımları.</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p>
    <w:p w:rsidR="0084650F" w:rsidRPr="000322EE" w:rsidRDefault="0084650F" w:rsidP="0084650F">
      <w:pPr>
        <w:spacing w:after="0" w:line="240" w:lineRule="auto"/>
        <w:ind w:left="0" w:firstLine="0"/>
        <w:outlineLvl w:val="5"/>
        <w:rPr>
          <w:rFonts w:ascii="Times New Roman" w:eastAsia="Times New Roman" w:hAnsi="Times New Roman"/>
          <w:b/>
          <w:bCs/>
          <w:noProof/>
          <w:color w:val="000000"/>
          <w:sz w:val="24"/>
          <w:szCs w:val="24"/>
          <w:lang w:eastAsia="tr-TR"/>
        </w:rPr>
      </w:pPr>
      <w:r w:rsidRPr="000322EE">
        <w:rPr>
          <w:rFonts w:ascii="Times New Roman" w:eastAsia="Times New Roman" w:hAnsi="Times New Roman"/>
          <w:b/>
          <w:bCs/>
          <w:noProof/>
          <w:color w:val="000000"/>
          <w:sz w:val="24"/>
          <w:szCs w:val="24"/>
          <w:lang w:eastAsia="tr-TR"/>
        </w:rPr>
        <w:t>GMB 508 Raf Ömrü ve Depolama Teknikleri (3 0 3)</w:t>
      </w:r>
    </w:p>
    <w:p w:rsidR="0084650F" w:rsidRPr="000322EE" w:rsidRDefault="0084650F" w:rsidP="000C643F">
      <w:pPr>
        <w:spacing w:after="0" w:line="240" w:lineRule="auto"/>
        <w:ind w:left="0" w:firstLine="0"/>
        <w:rPr>
          <w:rFonts w:ascii="Times New Roman" w:eastAsia="Times New Roman" w:hAnsi="Times New Roman"/>
          <w:noProof/>
          <w:color w:val="000000"/>
          <w:sz w:val="24"/>
          <w:szCs w:val="24"/>
          <w:lang w:eastAsia="tr-TR"/>
        </w:rPr>
      </w:pPr>
      <w:r w:rsidRPr="000322EE">
        <w:rPr>
          <w:rFonts w:ascii="Times New Roman" w:eastAsia="Times New Roman" w:hAnsi="Times New Roman"/>
          <w:noProof/>
          <w:color w:val="000000"/>
          <w:sz w:val="24"/>
          <w:szCs w:val="24"/>
          <w:lang w:eastAsia="tr-TR"/>
        </w:rPr>
        <w:t xml:space="preserve">Raf ömrü. Raf ömrünü etkileyen faktörler. Gıdalarda fiziksel, kimyasal ve mikrobiyolojik değişiklikler. Gıda bileşenlerinin bozunma kinetiği. Kalite kaybının modellenmesi. Değişken sıcaklıkta raf ömrünün belirlenmesi. Raf ömrü eğrileri. Raf ömrünü tayin yöntemleri. Ambalaj ve gıda kalitesi. Depolama yöntemleri ve raf ömrüne etkileri. </w:t>
      </w:r>
    </w:p>
    <w:p w:rsidR="0084650F" w:rsidRPr="000322EE" w:rsidRDefault="0084650F" w:rsidP="0084650F">
      <w:pPr>
        <w:spacing w:after="0" w:line="240" w:lineRule="auto"/>
        <w:ind w:left="0" w:firstLine="0"/>
        <w:rPr>
          <w:rFonts w:ascii="Times New Roman" w:hAnsi="Times New Roman"/>
          <w:noProof/>
          <w:color w:val="000000"/>
          <w:sz w:val="24"/>
          <w:szCs w:val="24"/>
        </w:rPr>
      </w:pPr>
    </w:p>
    <w:p w:rsidR="0084650F" w:rsidRPr="000322EE" w:rsidRDefault="0084650F" w:rsidP="0084650F">
      <w:pPr>
        <w:spacing w:after="0" w:line="240" w:lineRule="auto"/>
        <w:ind w:left="0" w:firstLine="0"/>
        <w:rPr>
          <w:rFonts w:ascii="Times New Roman" w:eastAsia="Times New Roman" w:hAnsi="Times New Roman"/>
          <w:b/>
          <w:bCs/>
          <w:noProof/>
          <w:color w:val="000000"/>
          <w:sz w:val="24"/>
          <w:szCs w:val="24"/>
          <w:lang w:eastAsia="tr-TR"/>
        </w:rPr>
      </w:pPr>
      <w:r w:rsidRPr="000322EE">
        <w:rPr>
          <w:rFonts w:ascii="Times New Roman" w:eastAsia="Times New Roman" w:hAnsi="Times New Roman"/>
          <w:b/>
          <w:bCs/>
          <w:noProof/>
          <w:color w:val="000000"/>
          <w:sz w:val="24"/>
          <w:szCs w:val="24"/>
          <w:lang w:eastAsia="tr-TR"/>
        </w:rPr>
        <w:t xml:space="preserve">GMB 512 </w:t>
      </w:r>
      <w:r w:rsidRPr="000322EE">
        <w:rPr>
          <w:rFonts w:ascii="Times New Roman" w:hAnsi="Times New Roman"/>
          <w:b/>
          <w:noProof/>
          <w:color w:val="000000"/>
          <w:sz w:val="24"/>
          <w:szCs w:val="24"/>
        </w:rPr>
        <w:t xml:space="preserve">Fermente Bitkisel Ürünler Teknolojisi </w:t>
      </w:r>
      <w:r w:rsidRPr="000322EE">
        <w:rPr>
          <w:rFonts w:ascii="Times New Roman" w:eastAsia="Times New Roman" w:hAnsi="Times New Roman"/>
          <w:b/>
          <w:bCs/>
          <w:noProof/>
          <w:color w:val="000000"/>
          <w:sz w:val="24"/>
          <w:szCs w:val="24"/>
          <w:lang w:eastAsia="tr-TR"/>
        </w:rPr>
        <w:t>(3 0 3)</w:t>
      </w:r>
    </w:p>
    <w:p w:rsidR="0084650F" w:rsidRPr="000322EE" w:rsidRDefault="0084650F" w:rsidP="0084650F">
      <w:pPr>
        <w:spacing w:after="0" w:line="240" w:lineRule="auto"/>
        <w:ind w:left="0" w:firstLine="0"/>
        <w:rPr>
          <w:rFonts w:ascii="Times New Roman" w:hAnsi="Times New Roman"/>
          <w:noProof/>
          <w:color w:val="000000"/>
          <w:sz w:val="24"/>
          <w:szCs w:val="24"/>
        </w:rPr>
      </w:pPr>
      <w:r w:rsidRPr="000322EE">
        <w:rPr>
          <w:rFonts w:ascii="Times New Roman" w:hAnsi="Times New Roman"/>
          <w:noProof/>
          <w:color w:val="000000"/>
          <w:sz w:val="24"/>
          <w:szCs w:val="24"/>
        </w:rPr>
        <w:t>Sofralık yeşil ve siyah zeytinler, turşular, sirke ve soya ürünleri gibi fermente bitkisel ürünlerin ve şalgam suyu, tarhana ve boza gibi geleneksel fermente bitkisel ürünlerin kimyası, mikrobiyolojisi ve teknolojisi.</w:t>
      </w:r>
    </w:p>
    <w:p w:rsidR="0084650F" w:rsidRPr="000322EE" w:rsidRDefault="0084650F" w:rsidP="0084650F">
      <w:pPr>
        <w:spacing w:after="0" w:line="240" w:lineRule="auto"/>
        <w:ind w:left="0" w:firstLine="0"/>
        <w:rPr>
          <w:rFonts w:ascii="Times New Roman" w:hAnsi="Times New Roman"/>
          <w:noProof/>
          <w:color w:val="000000"/>
          <w:sz w:val="24"/>
          <w:szCs w:val="24"/>
        </w:rPr>
      </w:pPr>
    </w:p>
    <w:p w:rsidR="0084650F" w:rsidRPr="000322EE" w:rsidRDefault="0084650F" w:rsidP="0084650F">
      <w:pPr>
        <w:spacing w:after="0" w:line="240" w:lineRule="auto"/>
        <w:ind w:left="0" w:firstLine="0"/>
        <w:rPr>
          <w:rFonts w:ascii="Times New Roman" w:eastAsia="Times New Roman" w:hAnsi="Times New Roman"/>
          <w:b/>
          <w:bCs/>
          <w:noProof/>
          <w:color w:val="000000"/>
          <w:sz w:val="24"/>
          <w:szCs w:val="24"/>
          <w:lang w:eastAsia="tr-TR"/>
        </w:rPr>
      </w:pPr>
      <w:r w:rsidRPr="000322EE">
        <w:rPr>
          <w:rFonts w:ascii="Times New Roman" w:eastAsia="Times New Roman" w:hAnsi="Times New Roman"/>
          <w:b/>
          <w:bCs/>
          <w:noProof/>
          <w:color w:val="000000"/>
          <w:sz w:val="24"/>
          <w:szCs w:val="24"/>
          <w:lang w:eastAsia="tr-TR"/>
        </w:rPr>
        <w:t xml:space="preserve">GMB 514 </w:t>
      </w:r>
      <w:r w:rsidRPr="000322EE">
        <w:rPr>
          <w:rFonts w:ascii="Times New Roman" w:hAnsi="Times New Roman"/>
          <w:b/>
          <w:noProof/>
          <w:color w:val="000000"/>
          <w:sz w:val="24"/>
          <w:szCs w:val="24"/>
        </w:rPr>
        <w:t xml:space="preserve">İmmobilize Hücre Teknolojisi </w:t>
      </w:r>
      <w:r w:rsidR="004239C4">
        <w:rPr>
          <w:rFonts w:ascii="Times New Roman" w:eastAsia="Times New Roman" w:hAnsi="Times New Roman"/>
          <w:b/>
          <w:bCs/>
          <w:noProof/>
          <w:color w:val="000000"/>
          <w:sz w:val="24"/>
          <w:szCs w:val="24"/>
          <w:lang w:eastAsia="tr-TR"/>
        </w:rPr>
        <w:t>(3 0</w:t>
      </w:r>
      <w:r w:rsidRPr="000322EE">
        <w:rPr>
          <w:rFonts w:ascii="Times New Roman" w:eastAsia="Times New Roman" w:hAnsi="Times New Roman"/>
          <w:b/>
          <w:bCs/>
          <w:noProof/>
          <w:color w:val="000000"/>
          <w:sz w:val="24"/>
          <w:szCs w:val="24"/>
          <w:lang w:eastAsia="tr-TR"/>
        </w:rPr>
        <w:t xml:space="preserve"> 3)</w:t>
      </w:r>
    </w:p>
    <w:p w:rsidR="0084650F" w:rsidRPr="000322EE" w:rsidRDefault="0084650F" w:rsidP="0084650F">
      <w:pPr>
        <w:spacing w:after="0" w:line="240" w:lineRule="auto"/>
        <w:ind w:left="0" w:firstLine="0"/>
        <w:rPr>
          <w:rFonts w:ascii="Times New Roman" w:hAnsi="Times New Roman"/>
          <w:noProof/>
          <w:color w:val="000000"/>
          <w:sz w:val="24"/>
          <w:szCs w:val="24"/>
        </w:rPr>
      </w:pPr>
      <w:r w:rsidRPr="000322EE">
        <w:rPr>
          <w:rFonts w:ascii="Times New Roman" w:hAnsi="Times New Roman"/>
          <w:noProof/>
          <w:color w:val="000000"/>
          <w:sz w:val="24"/>
          <w:szCs w:val="24"/>
        </w:rPr>
        <w:t>Giriş, İmmobilizasyon yöntemleri, İmmobilizasyonun hücre fizyolojisi ve fermentasyon üzerine etkisi, Kullanılan reaktörler, İmmobilize hücrelerin gıda sanayiinde kullanımı.</w:t>
      </w:r>
    </w:p>
    <w:p w:rsidR="0084650F" w:rsidRPr="000322EE" w:rsidRDefault="0084650F" w:rsidP="0084650F">
      <w:pPr>
        <w:spacing w:after="0" w:line="240" w:lineRule="auto"/>
        <w:ind w:left="0" w:firstLine="0"/>
        <w:rPr>
          <w:rFonts w:ascii="Times New Roman" w:hAnsi="Times New Roman"/>
          <w:noProof/>
          <w:color w:val="000000"/>
          <w:sz w:val="24"/>
          <w:szCs w:val="24"/>
        </w:rPr>
      </w:pPr>
    </w:p>
    <w:p w:rsidR="00721385" w:rsidRPr="000322EE" w:rsidRDefault="00721385" w:rsidP="0084650F">
      <w:pPr>
        <w:spacing w:after="0" w:line="240" w:lineRule="auto"/>
        <w:ind w:left="0" w:firstLine="0"/>
        <w:outlineLvl w:val="5"/>
        <w:rPr>
          <w:rFonts w:ascii="Times New Roman" w:eastAsia="Times New Roman" w:hAnsi="Times New Roman"/>
          <w:b/>
          <w:bCs/>
          <w:color w:val="000000"/>
          <w:sz w:val="24"/>
          <w:szCs w:val="24"/>
          <w:lang w:eastAsia="tr-TR"/>
        </w:rPr>
      </w:pPr>
    </w:p>
    <w:p w:rsidR="00721385" w:rsidRPr="000322EE" w:rsidRDefault="00721385" w:rsidP="0084650F">
      <w:pPr>
        <w:spacing w:after="0" w:line="240" w:lineRule="auto"/>
        <w:ind w:left="0" w:firstLine="0"/>
        <w:outlineLvl w:val="5"/>
        <w:rPr>
          <w:rFonts w:ascii="Times New Roman" w:eastAsia="Times New Roman" w:hAnsi="Times New Roman"/>
          <w:b/>
          <w:bCs/>
          <w:color w:val="000000"/>
          <w:sz w:val="24"/>
          <w:szCs w:val="24"/>
          <w:lang w:eastAsia="tr-TR"/>
        </w:rPr>
      </w:pPr>
    </w:p>
    <w:p w:rsidR="0084650F" w:rsidRPr="000322EE" w:rsidRDefault="0084650F" w:rsidP="0084650F">
      <w:pPr>
        <w:spacing w:after="0" w:line="240" w:lineRule="auto"/>
        <w:ind w:left="0" w:firstLine="0"/>
        <w:outlineLvl w:val="5"/>
        <w:rPr>
          <w:rFonts w:ascii="Times New Roman" w:eastAsia="Times New Roman" w:hAnsi="Times New Roman"/>
          <w:b/>
          <w:bCs/>
          <w:color w:val="000000"/>
          <w:sz w:val="24"/>
          <w:szCs w:val="24"/>
          <w:lang w:eastAsia="tr-TR"/>
        </w:rPr>
      </w:pPr>
      <w:r w:rsidRPr="000322EE">
        <w:rPr>
          <w:rFonts w:ascii="Times New Roman" w:eastAsia="Times New Roman" w:hAnsi="Times New Roman"/>
          <w:b/>
          <w:bCs/>
          <w:color w:val="000000"/>
          <w:sz w:val="24"/>
          <w:szCs w:val="24"/>
          <w:lang w:eastAsia="tr-TR"/>
        </w:rPr>
        <w:lastRenderedPageBreak/>
        <w:t>GMB 518 Enzim Teknolojisi (3 0 3)</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r w:rsidRPr="000322EE">
        <w:rPr>
          <w:rFonts w:ascii="Times New Roman" w:eastAsia="Times New Roman" w:hAnsi="Times New Roman"/>
          <w:noProof/>
          <w:color w:val="000000"/>
          <w:sz w:val="24"/>
          <w:szCs w:val="24"/>
          <w:lang w:eastAsia="tr-TR"/>
        </w:rPr>
        <w:t xml:space="preserve">Enzimlerin kaynakları ve önemi. Kimyasal yapısı. Sınıflandırma ve isimlendirme. Enzimatik reaksiyon. Enzim kinetiği. Enzim aktivitesini etkileyen faktörler. Enzimlerin inaktivasyonu ve kontrolu. İzoenzimler. Gıdalardaki doğal enzim inhibitörleri. Enzimlerin izolasyonu ve saflaştırılması. Ticari enzim preparatları ve kalite kriterleri. Enzim stabilitesi. İmmobilize enzimler. Gıda endüsrisinde enzim kullanımı. </w:t>
      </w:r>
    </w:p>
    <w:p w:rsidR="0084650F" w:rsidRPr="000322EE" w:rsidRDefault="0084650F" w:rsidP="0084650F">
      <w:pPr>
        <w:spacing w:after="0" w:line="240" w:lineRule="auto"/>
        <w:ind w:left="0" w:firstLine="0"/>
        <w:rPr>
          <w:rFonts w:ascii="Times New Roman" w:eastAsia="Times New Roman" w:hAnsi="Times New Roman"/>
          <w:noProof/>
          <w:color w:val="000000"/>
          <w:sz w:val="24"/>
          <w:szCs w:val="24"/>
          <w:lang w:eastAsia="tr-TR"/>
        </w:rPr>
      </w:pPr>
    </w:p>
    <w:p w:rsidR="0084650F" w:rsidRPr="000322EE" w:rsidRDefault="0084650F" w:rsidP="0084650F">
      <w:pPr>
        <w:spacing w:after="0" w:line="240" w:lineRule="auto"/>
        <w:ind w:left="0" w:firstLine="0"/>
        <w:rPr>
          <w:rFonts w:ascii="Times New Roman" w:eastAsia="Times New Roman" w:hAnsi="Times New Roman"/>
          <w:b/>
          <w:noProof/>
          <w:color w:val="000000"/>
          <w:sz w:val="24"/>
          <w:szCs w:val="24"/>
          <w:bdr w:val="none" w:sz="0" w:space="0" w:color="auto" w:frame="1"/>
          <w:lang w:eastAsia="tr-TR"/>
        </w:rPr>
      </w:pPr>
      <w:r w:rsidRPr="000322EE">
        <w:rPr>
          <w:rFonts w:ascii="Times New Roman" w:eastAsia="Times New Roman" w:hAnsi="Times New Roman"/>
          <w:b/>
          <w:bCs/>
          <w:noProof/>
          <w:color w:val="000000"/>
          <w:sz w:val="24"/>
          <w:szCs w:val="24"/>
          <w:lang w:eastAsia="tr-TR"/>
        </w:rPr>
        <w:t xml:space="preserve">GMB 520 </w:t>
      </w:r>
      <w:r w:rsidRPr="000322EE">
        <w:rPr>
          <w:rFonts w:ascii="Times New Roman" w:eastAsia="Times New Roman" w:hAnsi="Times New Roman"/>
          <w:b/>
          <w:noProof/>
          <w:color w:val="000000"/>
          <w:sz w:val="24"/>
          <w:szCs w:val="24"/>
          <w:bdr w:val="none" w:sz="0" w:space="0" w:color="auto" w:frame="1"/>
          <w:lang w:eastAsia="tr-TR"/>
        </w:rPr>
        <w:t>Tahıl Öğütme Teknolojisi (3 0 3)</w:t>
      </w:r>
    </w:p>
    <w:p w:rsidR="0084650F" w:rsidRPr="000322EE" w:rsidRDefault="0084650F" w:rsidP="0084650F">
      <w:pPr>
        <w:spacing w:after="0" w:line="240" w:lineRule="auto"/>
        <w:ind w:left="0" w:firstLine="0"/>
        <w:rPr>
          <w:rFonts w:ascii="Times New Roman" w:hAnsi="Times New Roman"/>
          <w:noProof/>
          <w:color w:val="000000"/>
          <w:sz w:val="24"/>
          <w:szCs w:val="24"/>
        </w:rPr>
      </w:pPr>
      <w:r w:rsidRPr="000322EE">
        <w:rPr>
          <w:rFonts w:ascii="Times New Roman" w:hAnsi="Times New Roman"/>
          <w:noProof/>
          <w:color w:val="000000"/>
          <w:sz w:val="24"/>
          <w:szCs w:val="24"/>
        </w:rPr>
        <w:t xml:space="preserve">Buğdayın örnek tahıl cinsi olarak ele alınması suretiyle buğday ekseninde diğer tahılların öğütme teknolojileri, </w:t>
      </w:r>
      <w:r w:rsidRPr="000322EE">
        <w:rPr>
          <w:rFonts w:ascii="Times New Roman" w:eastAsia="Times New Roman" w:hAnsi="Times New Roman"/>
          <w:noProof/>
          <w:color w:val="000000"/>
          <w:sz w:val="24"/>
          <w:szCs w:val="24"/>
          <w:bdr w:val="none" w:sz="0" w:space="0" w:color="auto" w:frame="1"/>
          <w:lang w:eastAsia="tr-TR"/>
        </w:rPr>
        <w:t>buğdayın; üretimi,</w:t>
      </w:r>
      <w:r w:rsidRPr="000322EE">
        <w:rPr>
          <w:rFonts w:ascii="Times New Roman" w:hAnsi="Times New Roman"/>
          <w:noProof/>
          <w:color w:val="000000"/>
          <w:sz w:val="24"/>
          <w:szCs w:val="24"/>
        </w:rPr>
        <w:t xml:space="preserve"> anatomik yapısı, kimyasal bileşimi, satın alınması sırasında dikkat edilecek hususlar ve yapılması gereken kalite kontroller, buğdayların </w:t>
      </w:r>
      <w:r w:rsidRPr="000322EE">
        <w:rPr>
          <w:rFonts w:ascii="Times New Roman" w:eastAsia="Times New Roman" w:hAnsi="Times New Roman"/>
          <w:noProof/>
          <w:color w:val="000000"/>
          <w:sz w:val="24"/>
          <w:szCs w:val="24"/>
          <w:bdr w:val="none" w:sz="0" w:space="0" w:color="auto" w:frame="1"/>
          <w:lang w:eastAsia="tr-TR"/>
        </w:rPr>
        <w:t>kalite kriterleri,</w:t>
      </w:r>
      <w:r w:rsidRPr="000322EE">
        <w:rPr>
          <w:rFonts w:ascii="Times New Roman" w:hAnsi="Times New Roman"/>
          <w:noProof/>
          <w:color w:val="000000"/>
          <w:sz w:val="24"/>
          <w:szCs w:val="24"/>
        </w:rPr>
        <w:t xml:space="preserve"> buğday alımı, ön temizleme, buğdayların depolanması, paçal işlemi sırasında uygulanacak işlemler, buğdayların temizlenmesi, tavlanması, kırma, öğütme ve eleme işlemlerinin prensipleri ve bu işlemlerde kullanılan ekipmanın temel özellikleri, </w:t>
      </w:r>
      <w:r w:rsidRPr="000322EE">
        <w:rPr>
          <w:rFonts w:ascii="Times New Roman" w:eastAsia="Times New Roman" w:hAnsi="Times New Roman"/>
          <w:noProof/>
          <w:color w:val="000000"/>
          <w:sz w:val="24"/>
          <w:szCs w:val="24"/>
          <w:bdr w:val="none" w:sz="0" w:space="0" w:color="auto" w:frame="1"/>
          <w:lang w:eastAsia="tr-TR"/>
        </w:rPr>
        <w:t xml:space="preserve">unların paçalı, ambalajlanması, </w:t>
      </w:r>
      <w:r w:rsidRPr="000322EE">
        <w:rPr>
          <w:rFonts w:ascii="Times New Roman" w:hAnsi="Times New Roman"/>
          <w:noProof/>
          <w:color w:val="000000"/>
          <w:sz w:val="24"/>
          <w:szCs w:val="24"/>
        </w:rPr>
        <w:t xml:space="preserve">ürünlerin sınıflandırılması ve kalite kontrolü, değirmencilikte kullanılan başlıca katkı maddeleri ve işlevleri, </w:t>
      </w:r>
      <w:r w:rsidRPr="000322EE">
        <w:rPr>
          <w:rFonts w:ascii="Times New Roman" w:eastAsia="Times New Roman" w:hAnsi="Times New Roman"/>
          <w:noProof/>
          <w:color w:val="000000"/>
          <w:sz w:val="24"/>
          <w:szCs w:val="24"/>
          <w:bdr w:val="none" w:sz="0" w:space="0" w:color="auto" w:frame="1"/>
          <w:lang w:eastAsia="tr-TR"/>
        </w:rPr>
        <w:t xml:space="preserve">işletme yönetimi, proses kontrolü, yumuşak ve sert buğdayların öğütülmesi, </w:t>
      </w:r>
      <w:r w:rsidRPr="000322EE">
        <w:rPr>
          <w:rFonts w:ascii="Times New Roman" w:hAnsi="Times New Roman"/>
          <w:noProof/>
          <w:color w:val="000000"/>
          <w:sz w:val="24"/>
          <w:szCs w:val="24"/>
        </w:rPr>
        <w:t>irmik değirmenciliği.</w:t>
      </w:r>
    </w:p>
    <w:p w:rsidR="0084650F" w:rsidRPr="000322EE" w:rsidRDefault="0084650F" w:rsidP="0084650F">
      <w:pPr>
        <w:spacing w:after="0" w:line="240" w:lineRule="auto"/>
        <w:ind w:left="0" w:firstLine="0"/>
        <w:rPr>
          <w:rFonts w:ascii="Times New Roman" w:hAnsi="Times New Roman"/>
          <w:noProof/>
          <w:color w:val="000000"/>
          <w:sz w:val="24"/>
          <w:szCs w:val="24"/>
        </w:rPr>
      </w:pPr>
    </w:p>
    <w:p w:rsidR="0084650F" w:rsidRPr="000322EE" w:rsidRDefault="0084650F" w:rsidP="0084650F">
      <w:pPr>
        <w:spacing w:after="0" w:line="240" w:lineRule="auto"/>
        <w:ind w:left="0" w:firstLine="0"/>
        <w:rPr>
          <w:rFonts w:ascii="Times New Roman" w:eastAsia="Times New Roman" w:hAnsi="Times New Roman"/>
          <w:b/>
          <w:noProof/>
          <w:color w:val="000000"/>
          <w:sz w:val="24"/>
          <w:szCs w:val="24"/>
          <w:bdr w:val="none" w:sz="0" w:space="0" w:color="auto" w:frame="1"/>
          <w:lang w:eastAsia="tr-TR"/>
        </w:rPr>
      </w:pPr>
      <w:r w:rsidRPr="000322EE">
        <w:rPr>
          <w:rFonts w:ascii="Times New Roman" w:eastAsia="Times New Roman" w:hAnsi="Times New Roman"/>
          <w:b/>
          <w:bCs/>
          <w:noProof/>
          <w:color w:val="000000"/>
          <w:sz w:val="24"/>
          <w:szCs w:val="24"/>
          <w:lang w:eastAsia="tr-TR"/>
        </w:rPr>
        <w:t xml:space="preserve">GMB 522 </w:t>
      </w:r>
      <w:r w:rsidRPr="000322EE">
        <w:rPr>
          <w:rFonts w:ascii="Times New Roman" w:hAnsi="Times New Roman"/>
          <w:b/>
          <w:noProof/>
          <w:color w:val="000000"/>
          <w:sz w:val="24"/>
          <w:szCs w:val="24"/>
        </w:rPr>
        <w:t xml:space="preserve">Yumuşak Buğday Ürünleri Teknolojisi </w:t>
      </w:r>
      <w:r w:rsidRPr="000322EE">
        <w:rPr>
          <w:rFonts w:ascii="Times New Roman" w:eastAsia="Times New Roman" w:hAnsi="Times New Roman"/>
          <w:b/>
          <w:noProof/>
          <w:color w:val="000000"/>
          <w:sz w:val="24"/>
          <w:szCs w:val="24"/>
          <w:bdr w:val="none" w:sz="0" w:space="0" w:color="auto" w:frame="1"/>
          <w:lang w:eastAsia="tr-TR"/>
        </w:rPr>
        <w:t>(2 2 3)</w:t>
      </w:r>
    </w:p>
    <w:p w:rsidR="0084650F" w:rsidRPr="000322EE" w:rsidRDefault="0084650F" w:rsidP="0084650F">
      <w:pPr>
        <w:spacing w:after="0" w:line="240" w:lineRule="auto"/>
        <w:ind w:left="0" w:firstLine="0"/>
        <w:rPr>
          <w:rFonts w:ascii="Times New Roman" w:hAnsi="Times New Roman"/>
          <w:noProof/>
          <w:color w:val="000000"/>
          <w:sz w:val="24"/>
          <w:szCs w:val="24"/>
        </w:rPr>
      </w:pPr>
      <w:r w:rsidRPr="000322EE">
        <w:rPr>
          <w:rFonts w:ascii="Times New Roman" w:eastAsia="Times New Roman" w:hAnsi="Times New Roman"/>
          <w:noProof/>
          <w:color w:val="000000"/>
          <w:sz w:val="24"/>
          <w:szCs w:val="24"/>
          <w:bdr w:val="none" w:sz="0" w:space="0" w:color="auto" w:frame="1"/>
          <w:lang w:eastAsia="tr-TR"/>
        </w:rPr>
        <w:t>Yumuşak buğdaylar (Triticum compactum) ve özellikleri,</w:t>
      </w:r>
      <w:r w:rsidRPr="000322EE">
        <w:rPr>
          <w:rFonts w:ascii="Times New Roman" w:hAnsi="Times New Roman"/>
          <w:noProof/>
          <w:color w:val="000000"/>
          <w:sz w:val="24"/>
          <w:szCs w:val="24"/>
        </w:rPr>
        <w:t xml:space="preserve"> yumuşak buğday unlarından yapılan kek ve bisküvi gibi ürünlerin üretim teknolojileri, bunların üretimlerinde kullanılan çeşitli hammaddelerin (un, şeker, yumurta, çeşitli kabartıcılar, yağ ve yüzey aktif maddeler) işlevleri ve son ürün kalitesi üzerindeki etkileri, farklı hamur karıştırma yöntemlerinin ürün kalitesine etkileri, pişirme normlarının mamul ürüne etkileri, kek ve bisküvilerin kalitelerinin belirlenmesi amacıyla uygulanan analizler.</w:t>
      </w:r>
    </w:p>
    <w:p w:rsidR="0084650F" w:rsidRPr="000322EE" w:rsidRDefault="0084650F" w:rsidP="0084650F">
      <w:pPr>
        <w:spacing w:after="0" w:line="240" w:lineRule="auto"/>
        <w:ind w:left="0" w:firstLine="0"/>
        <w:rPr>
          <w:rFonts w:ascii="Times New Roman" w:eastAsia="Times New Roman" w:hAnsi="Times New Roman"/>
          <w:b/>
          <w:bCs/>
          <w:noProof/>
          <w:color w:val="000000"/>
          <w:sz w:val="24"/>
          <w:szCs w:val="24"/>
          <w:lang w:eastAsia="tr-TR"/>
        </w:rPr>
      </w:pPr>
    </w:p>
    <w:p w:rsidR="0084650F" w:rsidRPr="000322EE" w:rsidRDefault="0084650F" w:rsidP="0084650F">
      <w:pPr>
        <w:spacing w:after="0" w:line="240" w:lineRule="auto"/>
        <w:ind w:left="0" w:firstLine="0"/>
        <w:rPr>
          <w:rFonts w:ascii="Times New Roman" w:hAnsi="Times New Roman"/>
          <w:b/>
          <w:noProof/>
          <w:color w:val="000000"/>
          <w:sz w:val="24"/>
          <w:szCs w:val="24"/>
        </w:rPr>
      </w:pPr>
      <w:r w:rsidRPr="000322EE">
        <w:rPr>
          <w:rFonts w:ascii="Times New Roman" w:eastAsia="Times New Roman" w:hAnsi="Times New Roman"/>
          <w:b/>
          <w:bCs/>
          <w:noProof/>
          <w:color w:val="000000"/>
          <w:sz w:val="24"/>
          <w:szCs w:val="24"/>
          <w:lang w:eastAsia="tr-TR"/>
        </w:rPr>
        <w:t xml:space="preserve">GMB 524 </w:t>
      </w:r>
      <w:r w:rsidR="00421AF0">
        <w:rPr>
          <w:rFonts w:ascii="Times New Roman" w:hAnsi="Times New Roman"/>
          <w:b/>
          <w:noProof/>
          <w:color w:val="000000"/>
          <w:sz w:val="24"/>
          <w:szCs w:val="24"/>
        </w:rPr>
        <w:t>Deneysel Ekmekçilik (3 0</w:t>
      </w:r>
      <w:r w:rsidRPr="000322EE">
        <w:rPr>
          <w:rFonts w:ascii="Times New Roman" w:hAnsi="Times New Roman"/>
          <w:b/>
          <w:noProof/>
          <w:color w:val="000000"/>
          <w:sz w:val="24"/>
          <w:szCs w:val="24"/>
        </w:rPr>
        <w:t xml:space="preserve"> 3)</w:t>
      </w:r>
    </w:p>
    <w:p w:rsidR="0084650F" w:rsidRPr="000322EE" w:rsidRDefault="0084650F" w:rsidP="0084650F">
      <w:pPr>
        <w:spacing w:after="0" w:line="240" w:lineRule="auto"/>
        <w:ind w:left="0" w:firstLine="0"/>
        <w:rPr>
          <w:rFonts w:ascii="Times New Roman" w:hAnsi="Times New Roman"/>
          <w:noProof/>
          <w:color w:val="000000"/>
          <w:sz w:val="24"/>
          <w:szCs w:val="24"/>
        </w:rPr>
      </w:pPr>
      <w:r w:rsidRPr="000322EE">
        <w:rPr>
          <w:rFonts w:ascii="Times New Roman" w:hAnsi="Times New Roman"/>
          <w:noProof/>
          <w:color w:val="000000"/>
          <w:sz w:val="24"/>
          <w:szCs w:val="24"/>
        </w:rPr>
        <w:t>Temel ekmek üretim aşamaları ve bu aşamaların ekmek kalitesi üzerine etkileri, unların fiziksel, kimyasal ve fizikokimyasal özellikleri ile ekmek yapımı arasındaki ilişkilerin incelenmesi, farklı ekmek yapım yöntemlerinin kıyaslanması, değişik yoğurma makinelerinin hamur yapımındaki etkileri, pilot fırın koşullarında ekmek yapma çalışmaları, değişik tip ekmeklerin üretimi, ekmek yapımında kullanılan katkı maddelerinin işlevleri ve bunların kullanımında karşılaşılan sorunlar.</w:t>
      </w:r>
    </w:p>
    <w:p w:rsidR="0084650F" w:rsidRPr="000322EE" w:rsidRDefault="0084650F" w:rsidP="0084650F">
      <w:pPr>
        <w:spacing w:after="0" w:line="240" w:lineRule="auto"/>
        <w:ind w:left="0" w:firstLine="0"/>
        <w:rPr>
          <w:rFonts w:ascii="Times New Roman" w:hAnsi="Times New Roman"/>
          <w:color w:val="000000"/>
          <w:sz w:val="24"/>
          <w:szCs w:val="24"/>
        </w:rPr>
      </w:pPr>
    </w:p>
    <w:p w:rsidR="0084650F" w:rsidRPr="000322EE" w:rsidRDefault="0084650F" w:rsidP="0084650F">
      <w:pPr>
        <w:spacing w:after="0" w:line="240" w:lineRule="auto"/>
        <w:ind w:left="0" w:firstLine="0"/>
        <w:outlineLvl w:val="5"/>
        <w:rPr>
          <w:rFonts w:ascii="Times New Roman" w:eastAsia="Times New Roman" w:hAnsi="Times New Roman"/>
          <w:b/>
          <w:bCs/>
          <w:color w:val="000000"/>
          <w:sz w:val="24"/>
          <w:szCs w:val="24"/>
          <w:lang w:eastAsia="tr-TR"/>
        </w:rPr>
      </w:pPr>
      <w:r w:rsidRPr="000322EE">
        <w:rPr>
          <w:rFonts w:ascii="Times New Roman" w:eastAsia="Times New Roman" w:hAnsi="Times New Roman"/>
          <w:b/>
          <w:bCs/>
          <w:color w:val="000000"/>
          <w:sz w:val="24"/>
          <w:szCs w:val="24"/>
          <w:lang w:eastAsia="tr-TR"/>
        </w:rPr>
        <w:t>GMB 526 Araştırma Teknikleri (3 0 3)</w:t>
      </w:r>
    </w:p>
    <w:p w:rsidR="0084650F" w:rsidRPr="000322EE" w:rsidRDefault="0084650F" w:rsidP="0084650F">
      <w:pPr>
        <w:spacing w:after="0" w:line="240" w:lineRule="auto"/>
        <w:ind w:left="0" w:firstLine="0"/>
        <w:outlineLvl w:val="5"/>
        <w:rPr>
          <w:rFonts w:ascii="Times New Roman" w:eastAsia="Times New Roman" w:hAnsi="Times New Roman"/>
          <w:color w:val="000000"/>
          <w:sz w:val="24"/>
          <w:szCs w:val="24"/>
          <w:lang w:eastAsia="tr-TR"/>
        </w:rPr>
      </w:pPr>
      <w:r w:rsidRPr="000322EE">
        <w:rPr>
          <w:rFonts w:ascii="Times New Roman" w:eastAsia="Times New Roman" w:hAnsi="Times New Roman"/>
          <w:color w:val="000000"/>
          <w:sz w:val="24"/>
          <w:szCs w:val="24"/>
          <w:lang w:eastAsia="tr-TR"/>
        </w:rPr>
        <w:t>Araştırmanın tanımı, bir araştırmanın modellenmesi, farklı araştırma tekniklerinin tanıtılması, araştırma kapsamında çözülmesi öngörülen problemin tanımı ve bunun çözümünü kapsayan bireysel çalışmaların belirli bir süre içinde gerçekleştirilmesi, araştırmanın planlanması, amaca ulaşmak için uygun yöntemlerin seçilmesi ve kullanılması, elde edilen sonuçların değerlendirilmesi ve yorumlanması ile bilimsel araştırma konusunda tecrübe kazandırılması.</w:t>
      </w:r>
    </w:p>
    <w:p w:rsidR="0084650F" w:rsidRPr="000322EE" w:rsidRDefault="0084650F" w:rsidP="0084650F">
      <w:pPr>
        <w:spacing w:after="0" w:line="240" w:lineRule="auto"/>
        <w:ind w:left="0" w:firstLine="0"/>
        <w:outlineLvl w:val="5"/>
        <w:rPr>
          <w:rStyle w:val="hps"/>
          <w:rFonts w:ascii="Times New Roman" w:hAnsi="Times New Roman"/>
          <w:sz w:val="24"/>
          <w:szCs w:val="24"/>
        </w:rPr>
      </w:pPr>
    </w:p>
    <w:p w:rsidR="0084650F" w:rsidRPr="000322EE" w:rsidRDefault="0084650F" w:rsidP="0084650F">
      <w:pPr>
        <w:autoSpaceDE w:val="0"/>
        <w:autoSpaceDN w:val="0"/>
        <w:adjustRightInd w:val="0"/>
        <w:spacing w:after="0" w:line="240" w:lineRule="auto"/>
        <w:ind w:left="0" w:firstLine="0"/>
        <w:rPr>
          <w:rFonts w:ascii="Times New Roman" w:hAnsi="Times New Roman"/>
          <w:b/>
          <w:bCs/>
          <w:sz w:val="24"/>
          <w:szCs w:val="24"/>
        </w:rPr>
      </w:pPr>
      <w:r w:rsidRPr="000322EE">
        <w:rPr>
          <w:rFonts w:ascii="Times New Roman" w:eastAsia="Times New Roman" w:hAnsi="Times New Roman"/>
          <w:b/>
          <w:bCs/>
          <w:color w:val="000000"/>
          <w:sz w:val="24"/>
          <w:szCs w:val="24"/>
          <w:lang w:eastAsia="tr-TR"/>
        </w:rPr>
        <w:t xml:space="preserve">GMB 528 </w:t>
      </w:r>
      <w:r w:rsidRPr="000322EE">
        <w:rPr>
          <w:rFonts w:ascii="Times New Roman" w:hAnsi="Times New Roman"/>
          <w:b/>
          <w:bCs/>
          <w:color w:val="000000"/>
          <w:sz w:val="24"/>
          <w:szCs w:val="24"/>
        </w:rPr>
        <w:t>Peynir Bilimi ve Teknolojisi (2 2 3)</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Peynirin tarihçesi ve sınıflandırılması, sütün bileşimi ve kalitesi, peynir yapımında kullanılan pıhtılaştırıcı enzimler ve starter kültürler, sütünün üretime hazırlanması ve peynir üretim teknikleri, peynirin olgunlaştırılması, peynirin paketlenmesi ve olgunlaşması, peynirin besin değeri, peynirin kalite kriterleri, önemli peynirlerimiz, dünyada üretilen önemli peynirler.</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p>
    <w:p w:rsidR="0084650F" w:rsidRPr="000322EE" w:rsidRDefault="0084650F" w:rsidP="0084650F">
      <w:pPr>
        <w:autoSpaceDE w:val="0"/>
        <w:autoSpaceDN w:val="0"/>
        <w:adjustRightInd w:val="0"/>
        <w:spacing w:after="0" w:line="240" w:lineRule="auto"/>
        <w:ind w:left="0" w:firstLine="0"/>
        <w:rPr>
          <w:rFonts w:ascii="Times New Roman" w:hAnsi="Times New Roman"/>
          <w:b/>
          <w:bCs/>
          <w:color w:val="000000"/>
          <w:sz w:val="24"/>
          <w:szCs w:val="24"/>
        </w:rPr>
      </w:pPr>
      <w:r w:rsidRPr="000322EE">
        <w:rPr>
          <w:rFonts w:ascii="Times New Roman" w:eastAsia="Times New Roman" w:hAnsi="Times New Roman"/>
          <w:b/>
          <w:bCs/>
          <w:color w:val="000000"/>
          <w:sz w:val="24"/>
          <w:szCs w:val="24"/>
          <w:lang w:eastAsia="tr-TR"/>
        </w:rPr>
        <w:t xml:space="preserve">GMB 530 </w:t>
      </w:r>
      <w:r w:rsidRPr="000322EE">
        <w:rPr>
          <w:rFonts w:ascii="Times New Roman" w:hAnsi="Times New Roman"/>
          <w:b/>
          <w:bCs/>
          <w:color w:val="000000"/>
          <w:sz w:val="24"/>
          <w:szCs w:val="24"/>
        </w:rPr>
        <w:t>Dondurma Teknolojisi (2 2 3)</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 xml:space="preserve">Dondurmanın tarihçesi, dondurmanın besin öğeleri dondurmanın sınıflandırılması, dondurma yapımında yararlanılan maddeler, dondurma miksinin hesaplanması ve hazırlanması, </w:t>
      </w:r>
      <w:r w:rsidRPr="000322EE">
        <w:rPr>
          <w:rFonts w:ascii="Times New Roman" w:hAnsi="Times New Roman"/>
          <w:color w:val="000000"/>
          <w:sz w:val="24"/>
          <w:szCs w:val="24"/>
        </w:rPr>
        <w:lastRenderedPageBreak/>
        <w:t>dondurma üretimi, dondurulmada meydana gelen değişimler, paketleme ve dondurma teknolojisinde yeni gelişmeler.</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p>
    <w:p w:rsidR="0084650F" w:rsidRPr="000322EE" w:rsidRDefault="0084650F" w:rsidP="0084650F">
      <w:pPr>
        <w:autoSpaceDE w:val="0"/>
        <w:autoSpaceDN w:val="0"/>
        <w:adjustRightInd w:val="0"/>
        <w:spacing w:after="0" w:line="240" w:lineRule="auto"/>
        <w:ind w:left="0" w:firstLine="0"/>
        <w:rPr>
          <w:rFonts w:ascii="Times New Roman" w:hAnsi="Times New Roman"/>
          <w:b/>
          <w:bCs/>
          <w:color w:val="000000"/>
          <w:sz w:val="24"/>
          <w:szCs w:val="24"/>
        </w:rPr>
      </w:pPr>
      <w:r w:rsidRPr="000322EE">
        <w:rPr>
          <w:rFonts w:ascii="Times New Roman" w:eastAsia="Times New Roman" w:hAnsi="Times New Roman"/>
          <w:b/>
          <w:bCs/>
          <w:color w:val="000000"/>
          <w:sz w:val="24"/>
          <w:szCs w:val="24"/>
          <w:lang w:eastAsia="tr-TR"/>
        </w:rPr>
        <w:t xml:space="preserve">GMB 532 </w:t>
      </w:r>
      <w:r w:rsidRPr="000322EE">
        <w:rPr>
          <w:rFonts w:ascii="Times New Roman" w:hAnsi="Times New Roman"/>
          <w:b/>
          <w:color w:val="000000"/>
          <w:sz w:val="24"/>
          <w:szCs w:val="24"/>
        </w:rPr>
        <w:t xml:space="preserve">Süt Mikrobiyolojisi </w:t>
      </w:r>
      <w:r w:rsidRPr="000322EE">
        <w:rPr>
          <w:rFonts w:ascii="Times New Roman" w:hAnsi="Times New Roman"/>
          <w:b/>
          <w:bCs/>
          <w:color w:val="000000"/>
          <w:sz w:val="24"/>
          <w:szCs w:val="24"/>
        </w:rPr>
        <w:t>(3 0 3)</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Sütte bulunan mikroorganizmaların sınıflandırılması ve özellikleri,</w:t>
      </w:r>
      <w:r w:rsidRPr="000322EE">
        <w:rPr>
          <w:rFonts w:ascii="Times New Roman" w:eastAsia="Times New Roman" w:hAnsi="Times New Roman"/>
          <w:color w:val="000000"/>
          <w:sz w:val="24"/>
          <w:szCs w:val="24"/>
          <w:lang w:eastAsia="tr-TR"/>
        </w:rPr>
        <w:t xml:space="preserve"> gelişme koşulları,</w:t>
      </w:r>
      <w:r w:rsidRPr="000322EE">
        <w:rPr>
          <w:rFonts w:ascii="Times New Roman" w:hAnsi="Times New Roman"/>
          <w:color w:val="000000"/>
          <w:sz w:val="24"/>
          <w:szCs w:val="24"/>
        </w:rPr>
        <w:t xml:space="preserve"> süt ve ürünlerinde mikrobiyolojik değişimler, starter kültürler, mikrobiyolojik bozulmalar.</w:t>
      </w:r>
    </w:p>
    <w:p w:rsidR="0084650F" w:rsidRPr="000322EE" w:rsidRDefault="0084650F" w:rsidP="0084650F">
      <w:pPr>
        <w:autoSpaceDE w:val="0"/>
        <w:autoSpaceDN w:val="0"/>
        <w:adjustRightInd w:val="0"/>
        <w:spacing w:after="0" w:line="240" w:lineRule="auto"/>
        <w:ind w:left="0" w:firstLine="0"/>
        <w:rPr>
          <w:rFonts w:ascii="Times New Roman" w:hAnsi="Times New Roman"/>
          <w:color w:val="000000"/>
          <w:sz w:val="24"/>
          <w:szCs w:val="24"/>
        </w:rPr>
      </w:pPr>
    </w:p>
    <w:p w:rsidR="0084650F" w:rsidRPr="000322EE" w:rsidRDefault="0084650F" w:rsidP="0084650F">
      <w:pPr>
        <w:spacing w:after="0" w:line="240" w:lineRule="auto"/>
        <w:ind w:left="0" w:firstLine="0"/>
        <w:rPr>
          <w:rFonts w:ascii="Times New Roman" w:eastAsia="Times New Roman" w:hAnsi="Times New Roman"/>
          <w:b/>
          <w:bCs/>
          <w:color w:val="000000"/>
          <w:sz w:val="24"/>
          <w:szCs w:val="24"/>
          <w:lang w:eastAsia="tr-TR"/>
        </w:rPr>
      </w:pPr>
      <w:r w:rsidRPr="000322EE">
        <w:rPr>
          <w:rFonts w:ascii="Times New Roman" w:hAnsi="Times New Roman"/>
          <w:b/>
          <w:color w:val="000000"/>
          <w:sz w:val="24"/>
          <w:szCs w:val="24"/>
        </w:rPr>
        <w:t xml:space="preserve">GMB 540 Gıda Mikolojisi ve Mikotoksinler </w:t>
      </w:r>
      <w:r w:rsidRPr="000322EE">
        <w:rPr>
          <w:rFonts w:ascii="Times New Roman" w:eastAsia="Times New Roman" w:hAnsi="Times New Roman"/>
          <w:b/>
          <w:bCs/>
          <w:color w:val="000000"/>
          <w:sz w:val="24"/>
          <w:szCs w:val="24"/>
          <w:lang w:eastAsia="tr-TR"/>
        </w:rPr>
        <w:t>(3 0 3)</w:t>
      </w:r>
    </w:p>
    <w:p w:rsidR="0084650F" w:rsidRPr="000322EE" w:rsidRDefault="005A1413" w:rsidP="0084650F">
      <w:pPr>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Gıdalarda bulunan funguslara giriş ve mikoloji terminolojisi. Fungal taksonomi. Gıdalarda bulunan fungusların karakteristik özellikleri. Fungusların ekolojisi. Funguslarla metabolit üretimi (enzim, biyoaktif bileşikler, aromatik bileşikler vb.). Gıdalarda fungal bulaşma ve bozulmalar. Fungusların izolasyonu, sayım ve tanımlama yöntemleri. Gıda üretiminde faydalı funguslar. Gıdalarda mikotoksijenik funguslar. Gıdalarda mikotoksin kontaminasyonu ve mikotoksin oluşumuna etki eden faktörler. Akdeniz bölgesi gıda endüstrisinde mikotoksin problemi. Çeşitli gıdalarda mikotoksin kontaminasyonunu önleme teknikleri ve mikotoksin yönetimi. Mikotoksin saptama teknikleri.</w:t>
      </w:r>
    </w:p>
    <w:p w:rsidR="005A1413" w:rsidRPr="000322EE" w:rsidRDefault="005A1413" w:rsidP="0084650F">
      <w:pPr>
        <w:spacing w:after="0" w:line="240" w:lineRule="auto"/>
        <w:ind w:left="0" w:firstLine="0"/>
        <w:rPr>
          <w:rFonts w:ascii="Times New Roman" w:hAnsi="Times New Roman"/>
          <w:color w:val="000000"/>
          <w:sz w:val="24"/>
          <w:szCs w:val="24"/>
        </w:rPr>
      </w:pPr>
    </w:p>
    <w:p w:rsidR="00090CF8" w:rsidRPr="000322EE" w:rsidRDefault="00090CF8" w:rsidP="00090CF8">
      <w:pPr>
        <w:spacing w:after="0" w:line="240" w:lineRule="auto"/>
        <w:ind w:left="0" w:firstLine="0"/>
        <w:rPr>
          <w:rFonts w:ascii="Times New Roman" w:hAnsi="Times New Roman"/>
          <w:b/>
          <w:color w:val="000000"/>
          <w:sz w:val="24"/>
          <w:szCs w:val="24"/>
        </w:rPr>
      </w:pPr>
      <w:r w:rsidRPr="000322EE">
        <w:rPr>
          <w:rFonts w:ascii="Times New Roman" w:hAnsi="Times New Roman"/>
          <w:b/>
          <w:color w:val="000000"/>
          <w:sz w:val="24"/>
          <w:szCs w:val="24"/>
        </w:rPr>
        <w:t xml:space="preserve">GMB 542 </w:t>
      </w:r>
      <w:r w:rsidR="00421AF0">
        <w:rPr>
          <w:rFonts w:ascii="Times New Roman" w:hAnsi="Times New Roman"/>
          <w:b/>
          <w:color w:val="000000"/>
          <w:sz w:val="24"/>
          <w:szCs w:val="24"/>
        </w:rPr>
        <w:t>Yeni Gıda İşleme ve Muhafaza Teknikleri</w:t>
      </w:r>
      <w:r w:rsidRPr="000322EE">
        <w:rPr>
          <w:rFonts w:ascii="Times New Roman" w:hAnsi="Times New Roman"/>
          <w:b/>
          <w:color w:val="000000"/>
          <w:sz w:val="24"/>
          <w:szCs w:val="24"/>
        </w:rPr>
        <w:t xml:space="preserve"> </w:t>
      </w:r>
      <w:r w:rsidR="007A4BCF" w:rsidRPr="000322EE">
        <w:rPr>
          <w:rFonts w:ascii="Times New Roman" w:hAnsi="Times New Roman"/>
          <w:b/>
          <w:color w:val="000000"/>
          <w:sz w:val="24"/>
          <w:szCs w:val="24"/>
        </w:rPr>
        <w:t>(</w:t>
      </w:r>
      <w:r w:rsidRPr="000322EE">
        <w:rPr>
          <w:rFonts w:ascii="Times New Roman" w:hAnsi="Times New Roman"/>
          <w:b/>
          <w:color w:val="000000"/>
          <w:sz w:val="24"/>
          <w:szCs w:val="24"/>
        </w:rPr>
        <w:t>3 0 3</w:t>
      </w:r>
      <w:r w:rsidR="007A4BCF" w:rsidRPr="000322EE">
        <w:rPr>
          <w:rFonts w:ascii="Times New Roman" w:hAnsi="Times New Roman"/>
          <w:b/>
          <w:color w:val="000000"/>
          <w:sz w:val="24"/>
          <w:szCs w:val="24"/>
        </w:rPr>
        <w:t>)</w:t>
      </w:r>
      <w:r w:rsidRPr="000322EE">
        <w:rPr>
          <w:rFonts w:ascii="Times New Roman" w:hAnsi="Times New Roman"/>
          <w:b/>
          <w:color w:val="000000"/>
          <w:sz w:val="24"/>
          <w:szCs w:val="24"/>
        </w:rPr>
        <w:t xml:space="preserve"> </w:t>
      </w:r>
    </w:p>
    <w:p w:rsidR="00090CF8" w:rsidRDefault="00B02696" w:rsidP="00090CF8">
      <w:pPr>
        <w:spacing w:after="0" w:line="240" w:lineRule="auto"/>
        <w:ind w:left="0" w:firstLine="0"/>
        <w:rPr>
          <w:rFonts w:ascii="Times New Roman" w:hAnsi="Times New Roman"/>
          <w:color w:val="000000"/>
          <w:sz w:val="24"/>
          <w:szCs w:val="24"/>
        </w:rPr>
      </w:pPr>
      <w:r w:rsidRPr="00B02696">
        <w:rPr>
          <w:rFonts w:ascii="Times New Roman" w:hAnsi="Times New Roman"/>
          <w:color w:val="000000"/>
          <w:sz w:val="24"/>
          <w:szCs w:val="24"/>
        </w:rPr>
        <w:t>Gıdaların ışınlanması. Gıda işlemede darbeli ışık (pulsed light) uygulamaları. Gıda işlemede ultraviyole ışın uygulamaları. Gıdaların mikrodalga ile işlenmesi. Gıda işlemede ohmik ısıtma uygulamaları. Gıda işlemede darbeli elektrik alanı uygulamaları. Gıda işlemede manyetik alan uygulamaları. Gıda işlemede ultrases uygulamaları. Gıda işlemede yüksek basınç uygulamaları. Gıda işlemede yüksek yoğunluklu CO2 uygulamaları. Gıdaların soğuk plazma ile işlenmesi. Aktif ve akıllı ambalajlama. Aseptik ve modifiye atmosferde ambalajlama. Doğal antimikrobiyaller. Radyofrekans uygulamaları. Ozonlama uygulamaları.</w:t>
      </w:r>
    </w:p>
    <w:p w:rsidR="00B02696" w:rsidRPr="000322EE" w:rsidRDefault="00B02696" w:rsidP="00090CF8">
      <w:pPr>
        <w:spacing w:after="0" w:line="240" w:lineRule="auto"/>
        <w:ind w:left="0" w:firstLine="0"/>
        <w:rPr>
          <w:rFonts w:ascii="Times New Roman" w:hAnsi="Times New Roman"/>
          <w:b/>
          <w:color w:val="000000"/>
          <w:sz w:val="24"/>
          <w:szCs w:val="24"/>
        </w:rPr>
      </w:pPr>
    </w:p>
    <w:p w:rsidR="00211CEB" w:rsidRPr="000322EE" w:rsidRDefault="00211CEB" w:rsidP="00211CEB">
      <w:pPr>
        <w:spacing w:after="0" w:line="240" w:lineRule="auto"/>
        <w:ind w:left="0" w:firstLine="0"/>
        <w:rPr>
          <w:rFonts w:ascii="Times New Roman" w:hAnsi="Times New Roman"/>
          <w:b/>
          <w:color w:val="000000"/>
          <w:sz w:val="24"/>
          <w:szCs w:val="24"/>
        </w:rPr>
      </w:pPr>
      <w:r w:rsidRPr="000322EE">
        <w:rPr>
          <w:rFonts w:ascii="Times New Roman" w:hAnsi="Times New Roman"/>
          <w:b/>
          <w:color w:val="000000"/>
          <w:sz w:val="24"/>
          <w:szCs w:val="24"/>
        </w:rPr>
        <w:t xml:space="preserve">GMB 544 </w:t>
      </w:r>
      <w:r w:rsidR="00B02696">
        <w:rPr>
          <w:rFonts w:ascii="Times New Roman" w:hAnsi="Times New Roman"/>
          <w:b/>
          <w:color w:val="000000"/>
          <w:sz w:val="24"/>
          <w:szCs w:val="24"/>
        </w:rPr>
        <w:t>İleri Gıda Kimyası</w:t>
      </w:r>
      <w:r w:rsidRPr="000322EE">
        <w:rPr>
          <w:rFonts w:ascii="Times New Roman" w:hAnsi="Times New Roman"/>
          <w:b/>
          <w:color w:val="000000"/>
          <w:sz w:val="24"/>
          <w:szCs w:val="24"/>
        </w:rPr>
        <w:t xml:space="preserve"> </w:t>
      </w:r>
      <w:r w:rsidR="00EF047A" w:rsidRPr="000322EE">
        <w:rPr>
          <w:rFonts w:ascii="Times New Roman" w:hAnsi="Times New Roman"/>
          <w:b/>
          <w:color w:val="000000"/>
          <w:sz w:val="24"/>
          <w:szCs w:val="24"/>
        </w:rPr>
        <w:t>(</w:t>
      </w:r>
      <w:r w:rsidRPr="000322EE">
        <w:rPr>
          <w:rFonts w:ascii="Times New Roman" w:hAnsi="Times New Roman"/>
          <w:b/>
          <w:color w:val="000000"/>
          <w:sz w:val="24"/>
          <w:szCs w:val="24"/>
        </w:rPr>
        <w:t>3 0 3</w:t>
      </w:r>
      <w:r w:rsidR="00EF047A" w:rsidRPr="000322EE">
        <w:rPr>
          <w:rFonts w:ascii="Times New Roman" w:hAnsi="Times New Roman"/>
          <w:b/>
          <w:color w:val="000000"/>
          <w:sz w:val="24"/>
          <w:szCs w:val="24"/>
        </w:rPr>
        <w:t>)</w:t>
      </w:r>
      <w:r w:rsidRPr="000322EE">
        <w:rPr>
          <w:rFonts w:ascii="Times New Roman" w:hAnsi="Times New Roman"/>
          <w:b/>
          <w:color w:val="000000"/>
          <w:sz w:val="24"/>
          <w:szCs w:val="24"/>
        </w:rPr>
        <w:t xml:space="preserve"> </w:t>
      </w:r>
    </w:p>
    <w:p w:rsidR="00211CEB" w:rsidRPr="00B02696" w:rsidRDefault="00B02696" w:rsidP="00B02696">
      <w:pPr>
        <w:spacing w:after="0" w:line="240" w:lineRule="auto"/>
        <w:ind w:left="0" w:firstLine="0"/>
        <w:rPr>
          <w:rFonts w:ascii="Times New Roman" w:hAnsi="Times New Roman"/>
          <w:color w:val="000000"/>
          <w:sz w:val="24"/>
          <w:szCs w:val="24"/>
        </w:rPr>
      </w:pPr>
      <w:r w:rsidRPr="00B02696">
        <w:rPr>
          <w:rFonts w:ascii="Times New Roman" w:hAnsi="Times New Roman"/>
          <w:color w:val="000000"/>
          <w:sz w:val="24"/>
          <w:szCs w:val="24"/>
        </w:rPr>
        <w:t>Gıdaların bileşiminde bulunan unsurlar. Karbonhidratların yapısı ve fonksiyonları. Proteinlerin yapısı ve fonksiyonları. Yyağların yapısı ve fonksiyonları. Vitaminler ve minerallerin fonksiyonları. Enzimlerin yapısı ve kinetiği. Besleyici olmayan maddeler; prebiyotikler ve probiyotikler. Gıda Katkı maddeleri. Fenolik bileşenler. Gıdalarda bulunan pigmentler ve fonksiyonları. Gıdalarda bulunan toksik maddeler ve kontaminantlar. Gıdalarda doğal olarak bulunan aroma maddeleri.</w:t>
      </w:r>
    </w:p>
    <w:p w:rsidR="00B02696" w:rsidRDefault="00B02696" w:rsidP="00211CEB">
      <w:pPr>
        <w:spacing w:after="0" w:line="240" w:lineRule="auto"/>
        <w:ind w:left="0" w:firstLine="0"/>
        <w:rPr>
          <w:rFonts w:ascii="Times New Roman" w:hAnsi="Times New Roman"/>
          <w:b/>
          <w:color w:val="000000"/>
          <w:sz w:val="24"/>
          <w:szCs w:val="24"/>
        </w:rPr>
      </w:pPr>
    </w:p>
    <w:p w:rsidR="0084650F" w:rsidRPr="000322EE" w:rsidRDefault="0084650F" w:rsidP="00211CEB">
      <w:pPr>
        <w:spacing w:after="0" w:line="240" w:lineRule="auto"/>
        <w:ind w:left="0" w:firstLine="0"/>
        <w:rPr>
          <w:rFonts w:ascii="Times New Roman" w:eastAsia="Times New Roman" w:hAnsi="Times New Roman"/>
          <w:b/>
          <w:bCs/>
          <w:color w:val="000000"/>
          <w:sz w:val="24"/>
          <w:szCs w:val="24"/>
          <w:lang w:eastAsia="tr-TR"/>
        </w:rPr>
      </w:pPr>
      <w:r w:rsidRPr="000322EE">
        <w:rPr>
          <w:rFonts w:ascii="Times New Roman" w:hAnsi="Times New Roman"/>
          <w:b/>
          <w:color w:val="000000"/>
          <w:sz w:val="24"/>
          <w:szCs w:val="24"/>
        </w:rPr>
        <w:t xml:space="preserve">GMB 546 Gıda Ambalajlama ve Paketleme </w:t>
      </w:r>
      <w:r w:rsidRPr="000322EE">
        <w:rPr>
          <w:rFonts w:ascii="Times New Roman" w:eastAsia="Times New Roman" w:hAnsi="Times New Roman"/>
          <w:b/>
          <w:bCs/>
          <w:color w:val="000000"/>
          <w:sz w:val="24"/>
          <w:szCs w:val="24"/>
          <w:lang w:eastAsia="tr-TR"/>
        </w:rPr>
        <w:t>(3 0 3)</w:t>
      </w:r>
    </w:p>
    <w:p w:rsidR="0084650F" w:rsidRPr="000322EE" w:rsidRDefault="0084650F" w:rsidP="0084650F">
      <w:pPr>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Ambalaj, ambalajlama, ambalajdan beklentiler, cam ve cam ambalajlar,  teneke ambalaj, alüminyum ambalaj, plastik ve plastik ambalajlar, kâğıt ve kağıt ambalajlar, gıda sanayiinde aseptik ambalajlama, gıdaların modifiye atmosferde ambalajlanması, taşıma ambalajları, ambalaj tasarımı, migrasyon: gıdadan ambalaja ambalajdan gıdaya madde geçişi, özel gıdaların ambalajlanmaları</w:t>
      </w:r>
    </w:p>
    <w:p w:rsidR="0084650F" w:rsidRPr="000322EE" w:rsidRDefault="0084650F" w:rsidP="0084650F">
      <w:pPr>
        <w:spacing w:after="0" w:line="240" w:lineRule="auto"/>
        <w:ind w:left="0" w:firstLine="0"/>
        <w:rPr>
          <w:rFonts w:ascii="Times New Roman" w:hAnsi="Times New Roman"/>
          <w:color w:val="000000"/>
          <w:sz w:val="24"/>
          <w:szCs w:val="24"/>
        </w:rPr>
      </w:pPr>
    </w:p>
    <w:p w:rsidR="0084650F" w:rsidRPr="000322EE" w:rsidRDefault="0084650F" w:rsidP="0084650F">
      <w:pPr>
        <w:spacing w:after="0" w:line="240" w:lineRule="auto"/>
        <w:ind w:left="0" w:firstLine="0"/>
        <w:rPr>
          <w:rFonts w:ascii="Times New Roman" w:eastAsia="Times New Roman" w:hAnsi="Times New Roman"/>
          <w:b/>
          <w:bCs/>
          <w:color w:val="000000"/>
          <w:sz w:val="24"/>
          <w:szCs w:val="24"/>
          <w:lang w:eastAsia="tr-TR"/>
        </w:rPr>
      </w:pPr>
      <w:r w:rsidRPr="000322EE">
        <w:rPr>
          <w:rFonts w:ascii="Times New Roman" w:hAnsi="Times New Roman"/>
          <w:b/>
          <w:color w:val="000000"/>
          <w:sz w:val="24"/>
          <w:szCs w:val="24"/>
        </w:rPr>
        <w:t>GMB 5</w:t>
      </w:r>
      <w:r w:rsidR="00FD19B8">
        <w:rPr>
          <w:rFonts w:ascii="Times New Roman" w:hAnsi="Times New Roman"/>
          <w:b/>
          <w:color w:val="000000"/>
          <w:sz w:val="24"/>
          <w:szCs w:val="24"/>
        </w:rPr>
        <w:t xml:space="preserve">48 Gıda Kalite Kontrol Mevzuat </w:t>
      </w:r>
      <w:r w:rsidRPr="000322EE">
        <w:rPr>
          <w:rFonts w:ascii="Times New Roman" w:eastAsia="Times New Roman" w:hAnsi="Times New Roman"/>
          <w:b/>
          <w:bCs/>
          <w:color w:val="000000"/>
          <w:sz w:val="24"/>
          <w:szCs w:val="24"/>
          <w:lang w:eastAsia="tr-TR"/>
        </w:rPr>
        <w:t>(3 0 3)</w:t>
      </w:r>
    </w:p>
    <w:p w:rsidR="0084650F" w:rsidRPr="000322EE" w:rsidRDefault="0084650F" w:rsidP="0084650F">
      <w:pPr>
        <w:spacing w:after="0" w:line="240" w:lineRule="auto"/>
        <w:ind w:left="0" w:firstLine="0"/>
        <w:rPr>
          <w:rFonts w:ascii="Times New Roman" w:hAnsi="Times New Roman"/>
          <w:noProof/>
          <w:color w:val="000000"/>
          <w:sz w:val="24"/>
          <w:szCs w:val="24"/>
        </w:rPr>
      </w:pPr>
      <w:r w:rsidRPr="000322EE">
        <w:rPr>
          <w:rFonts w:ascii="Times New Roman" w:hAnsi="Times New Roman"/>
          <w:noProof/>
          <w:color w:val="000000"/>
          <w:sz w:val="24"/>
          <w:szCs w:val="24"/>
        </w:rPr>
        <w:t>Türk Mevzuatına giriş, Uluslararası Standartlar, gıda ürünleri ve işlemleri için standartları: Türk Standartları, Gıda Mevzuatı ve hazırlanma gerekçeleri, Türk Gıda Kanunu, Türk Gıda Kodeksi Yönetmeliği, Gıdaların Üretimi-Tüketimi ve Denetlenmesine Dair Yönetmelik, Gıda Ürünleri Kodeksleri, Gıda Ambalaj ve Etiketlemeyle İlgili Düzenlemeler, tehlike analizi ve kritik kontrol noktaları sistemi: uygulanması, izlenmesi, dokümantasyon.</w:t>
      </w:r>
    </w:p>
    <w:p w:rsidR="0084650F" w:rsidRPr="000322EE" w:rsidRDefault="0084650F" w:rsidP="0084650F">
      <w:pPr>
        <w:spacing w:after="0" w:line="240" w:lineRule="auto"/>
        <w:ind w:left="0" w:firstLine="0"/>
        <w:rPr>
          <w:rFonts w:ascii="Times New Roman" w:hAnsi="Times New Roman"/>
          <w:color w:val="000000"/>
          <w:sz w:val="24"/>
          <w:szCs w:val="24"/>
        </w:rPr>
      </w:pPr>
    </w:p>
    <w:p w:rsidR="00FD19B8" w:rsidRDefault="00FD19B8" w:rsidP="0084650F">
      <w:pPr>
        <w:spacing w:after="0" w:line="240" w:lineRule="auto"/>
        <w:ind w:left="0" w:firstLine="0"/>
        <w:rPr>
          <w:rFonts w:ascii="Times New Roman" w:hAnsi="Times New Roman"/>
          <w:b/>
          <w:color w:val="000000"/>
          <w:sz w:val="24"/>
          <w:szCs w:val="24"/>
        </w:rPr>
      </w:pPr>
    </w:p>
    <w:p w:rsidR="00FD19B8" w:rsidRDefault="00FD19B8" w:rsidP="0084650F">
      <w:pPr>
        <w:spacing w:after="0" w:line="240" w:lineRule="auto"/>
        <w:ind w:left="0" w:firstLine="0"/>
        <w:rPr>
          <w:rFonts w:ascii="Times New Roman" w:hAnsi="Times New Roman"/>
          <w:b/>
          <w:color w:val="000000"/>
          <w:sz w:val="24"/>
          <w:szCs w:val="24"/>
        </w:rPr>
      </w:pPr>
    </w:p>
    <w:p w:rsidR="0084650F" w:rsidRPr="000322EE" w:rsidRDefault="0084650F" w:rsidP="0084650F">
      <w:pPr>
        <w:spacing w:after="0" w:line="240" w:lineRule="auto"/>
        <w:ind w:left="0" w:firstLine="0"/>
        <w:rPr>
          <w:rFonts w:ascii="Times New Roman" w:eastAsia="Times New Roman" w:hAnsi="Times New Roman"/>
          <w:b/>
          <w:bCs/>
          <w:color w:val="000000"/>
          <w:sz w:val="24"/>
          <w:szCs w:val="24"/>
          <w:lang w:eastAsia="tr-TR"/>
        </w:rPr>
      </w:pPr>
      <w:r w:rsidRPr="000322EE">
        <w:rPr>
          <w:rFonts w:ascii="Times New Roman" w:hAnsi="Times New Roman"/>
          <w:b/>
          <w:color w:val="000000"/>
          <w:sz w:val="24"/>
          <w:szCs w:val="24"/>
        </w:rPr>
        <w:lastRenderedPageBreak/>
        <w:t xml:space="preserve">GMB 550 Enzim kinetiği </w:t>
      </w:r>
      <w:r w:rsidRPr="000322EE">
        <w:rPr>
          <w:rFonts w:ascii="Times New Roman" w:eastAsia="Times New Roman" w:hAnsi="Times New Roman"/>
          <w:b/>
          <w:bCs/>
          <w:color w:val="000000"/>
          <w:sz w:val="24"/>
          <w:szCs w:val="24"/>
          <w:lang w:eastAsia="tr-TR"/>
        </w:rPr>
        <w:t>(3 0 3)</w:t>
      </w:r>
    </w:p>
    <w:p w:rsidR="0053660D" w:rsidRDefault="004D7638" w:rsidP="009928A6">
      <w:pPr>
        <w:spacing w:after="0" w:line="240" w:lineRule="auto"/>
        <w:ind w:left="0" w:firstLine="0"/>
        <w:rPr>
          <w:rFonts w:ascii="Times New Roman" w:hAnsi="Times New Roman"/>
          <w:color w:val="000000"/>
          <w:sz w:val="24"/>
          <w:szCs w:val="24"/>
        </w:rPr>
      </w:pPr>
      <w:r w:rsidRPr="000322EE">
        <w:rPr>
          <w:rFonts w:ascii="Times New Roman" w:hAnsi="Times New Roman"/>
          <w:color w:val="000000"/>
          <w:sz w:val="24"/>
          <w:szCs w:val="24"/>
        </w:rPr>
        <w:t>Kinetik, kataliz ve reaksiyon mekanizmalarını anlama, enzimatik kataliz için mevcut modelleri tanıma ve geliştirme, enzim inhibisyon modellerini tanıma ve geliştirme.</w:t>
      </w:r>
    </w:p>
    <w:p w:rsidR="00FD19B8" w:rsidRDefault="00FD19B8" w:rsidP="009928A6">
      <w:pPr>
        <w:spacing w:after="0" w:line="240" w:lineRule="auto"/>
        <w:ind w:left="0" w:firstLine="0"/>
        <w:rPr>
          <w:rFonts w:ascii="Times New Roman" w:hAnsi="Times New Roman"/>
          <w:color w:val="000000"/>
          <w:sz w:val="24"/>
          <w:szCs w:val="24"/>
        </w:rPr>
      </w:pPr>
    </w:p>
    <w:p w:rsidR="00FD19B8" w:rsidRPr="00FD19B8" w:rsidRDefault="00FD19B8" w:rsidP="009928A6">
      <w:pPr>
        <w:spacing w:after="0" w:line="240" w:lineRule="auto"/>
        <w:ind w:left="0" w:firstLine="0"/>
        <w:rPr>
          <w:rFonts w:ascii="Times New Roman" w:hAnsi="Times New Roman"/>
          <w:b/>
          <w:color w:val="000000"/>
          <w:sz w:val="24"/>
          <w:szCs w:val="24"/>
        </w:rPr>
      </w:pPr>
      <w:r w:rsidRPr="00FD19B8">
        <w:rPr>
          <w:rFonts w:ascii="Times New Roman" w:hAnsi="Times New Roman"/>
          <w:b/>
          <w:color w:val="000000"/>
          <w:sz w:val="24"/>
          <w:szCs w:val="24"/>
        </w:rPr>
        <w:t>GMB 560 Fonksiyonel Süt Ürünleri (3 0 3)</w:t>
      </w:r>
    </w:p>
    <w:p w:rsidR="00FD19B8" w:rsidRDefault="00FD19B8" w:rsidP="009928A6">
      <w:pPr>
        <w:spacing w:after="0" w:line="240" w:lineRule="auto"/>
        <w:ind w:left="0" w:firstLine="0"/>
        <w:rPr>
          <w:rFonts w:ascii="Times New Roman" w:hAnsi="Times New Roman"/>
          <w:sz w:val="24"/>
          <w:szCs w:val="24"/>
        </w:rPr>
      </w:pPr>
      <w:r w:rsidRPr="00FD19B8">
        <w:rPr>
          <w:rFonts w:ascii="Times New Roman" w:hAnsi="Times New Roman"/>
          <w:sz w:val="24"/>
          <w:szCs w:val="24"/>
        </w:rPr>
        <w:t>Peynire işlenecek süte uygulanan yeni teknikler (membran filtrasyon, ultra yüksek basınç uygulamaları gibi) süt pıhtılaştırıcı olarak farklı bitkisel ve mikrobiyel kaynaklı enzimlerin kullanımı, peynirlerde kullanılan starter kültürler, peynirlerde olgunlaşma üzerine etkili olan yardımcı kültürler ve özellikleri, peynir üretiminde ikame maddelerin kullanımı ve imitasyon peynir üretimi.</w:t>
      </w:r>
    </w:p>
    <w:p w:rsidR="00FD19B8" w:rsidRDefault="00FD19B8" w:rsidP="009928A6">
      <w:pPr>
        <w:spacing w:after="0" w:line="240" w:lineRule="auto"/>
        <w:ind w:left="0" w:firstLine="0"/>
        <w:rPr>
          <w:rFonts w:ascii="Times New Roman" w:hAnsi="Times New Roman"/>
          <w:sz w:val="24"/>
          <w:szCs w:val="24"/>
        </w:rPr>
      </w:pPr>
    </w:p>
    <w:p w:rsidR="00FD19B8" w:rsidRPr="00FD19B8" w:rsidRDefault="00FD19B8" w:rsidP="009928A6">
      <w:pPr>
        <w:spacing w:after="0" w:line="240" w:lineRule="auto"/>
        <w:ind w:left="0" w:firstLine="0"/>
        <w:rPr>
          <w:rFonts w:ascii="Times New Roman" w:hAnsi="Times New Roman"/>
          <w:b/>
          <w:sz w:val="24"/>
          <w:szCs w:val="24"/>
        </w:rPr>
      </w:pPr>
      <w:r w:rsidRPr="00FD19B8">
        <w:rPr>
          <w:rFonts w:ascii="Times New Roman" w:hAnsi="Times New Roman"/>
          <w:b/>
          <w:sz w:val="24"/>
          <w:szCs w:val="24"/>
        </w:rPr>
        <w:t>GMB 562 Organik Gıdalar (3 0 3)</w:t>
      </w:r>
    </w:p>
    <w:p w:rsidR="00FD19B8" w:rsidRDefault="00FD19B8" w:rsidP="009928A6">
      <w:pPr>
        <w:spacing w:after="0" w:line="240" w:lineRule="auto"/>
        <w:ind w:left="0" w:firstLine="0"/>
        <w:rPr>
          <w:rFonts w:ascii="Times New Roman" w:hAnsi="Times New Roman"/>
          <w:sz w:val="24"/>
          <w:szCs w:val="24"/>
        </w:rPr>
      </w:pPr>
      <w:r w:rsidRPr="00FD19B8">
        <w:rPr>
          <w:rFonts w:ascii="Times New Roman" w:hAnsi="Times New Roman"/>
          <w:sz w:val="24"/>
          <w:szCs w:val="24"/>
        </w:rPr>
        <w:t>Organik tarımın önemi ve esasları, gıda güvenliği, organik gıda üretiminin temel esasları, organik gıdalar, organik sertifikasyon, organik gıdaların depolanması, taşınması ve ticareti, organik gıda üretiminde Ar-Ge ihtiyacı, diğer ülkelerdeki organik gıda üretim sistemleri.</w:t>
      </w:r>
    </w:p>
    <w:p w:rsidR="00FD19B8" w:rsidRDefault="00FD19B8" w:rsidP="009928A6">
      <w:pPr>
        <w:spacing w:after="0" w:line="240" w:lineRule="auto"/>
        <w:ind w:left="0" w:firstLine="0"/>
        <w:rPr>
          <w:rFonts w:ascii="Times New Roman" w:hAnsi="Times New Roman"/>
          <w:sz w:val="24"/>
          <w:szCs w:val="24"/>
        </w:rPr>
      </w:pPr>
    </w:p>
    <w:p w:rsidR="000879FB" w:rsidRPr="000879FB" w:rsidRDefault="000879FB" w:rsidP="009928A6">
      <w:pPr>
        <w:spacing w:after="0" w:line="240" w:lineRule="auto"/>
        <w:ind w:left="0" w:firstLine="0"/>
        <w:rPr>
          <w:rFonts w:ascii="Times New Roman" w:hAnsi="Times New Roman"/>
          <w:b/>
          <w:sz w:val="24"/>
          <w:szCs w:val="24"/>
        </w:rPr>
      </w:pPr>
      <w:r w:rsidRPr="000879FB">
        <w:rPr>
          <w:rFonts w:ascii="Times New Roman" w:hAnsi="Times New Roman"/>
          <w:b/>
          <w:sz w:val="24"/>
          <w:szCs w:val="24"/>
        </w:rPr>
        <w:t>GMB 564 Gıdaların Biyoaktif Bileşiklerce Zenginleştirilmesi (3 0 3)</w:t>
      </w:r>
    </w:p>
    <w:p w:rsidR="000879FB" w:rsidRPr="000322EE" w:rsidRDefault="000879FB" w:rsidP="009928A6">
      <w:pPr>
        <w:spacing w:after="0" w:line="240" w:lineRule="auto"/>
        <w:ind w:left="0" w:firstLine="0"/>
        <w:rPr>
          <w:rFonts w:ascii="Times New Roman" w:hAnsi="Times New Roman"/>
          <w:sz w:val="24"/>
          <w:szCs w:val="24"/>
        </w:rPr>
      </w:pPr>
      <w:r w:rsidRPr="000879FB">
        <w:rPr>
          <w:rFonts w:ascii="Times New Roman" w:hAnsi="Times New Roman"/>
          <w:sz w:val="24"/>
          <w:szCs w:val="24"/>
        </w:rPr>
        <w:t>Fenolik Bileşiklerin Yapıları. Fenolik Bileşiklerin Gıda Bileşeni Olarak Önemi. İnsan Sağlığı Açısından Fenolik Bileşiklerin Önemi. Gıda Örneklerinden Fenolik Bileşiklerin Ekstraksiyonu ve Analizi. Fenolik Bileşikler İçin Kullanılan Analiz Yöntemleri. Gıda Kimyasında Kemometri Kaynakları</w:t>
      </w:r>
      <w:r>
        <w:rPr>
          <w:rFonts w:ascii="Times New Roman" w:hAnsi="Times New Roman"/>
          <w:sz w:val="24"/>
          <w:szCs w:val="24"/>
        </w:rPr>
        <w:t>.</w:t>
      </w:r>
      <w:bookmarkStart w:id="2" w:name="_GoBack"/>
      <w:bookmarkEnd w:id="2"/>
    </w:p>
    <w:p w:rsidR="009928A6" w:rsidRPr="000322EE" w:rsidRDefault="009928A6" w:rsidP="009928A6">
      <w:pPr>
        <w:spacing w:after="0" w:line="240" w:lineRule="auto"/>
        <w:ind w:left="0" w:firstLine="0"/>
        <w:rPr>
          <w:rFonts w:ascii="Times New Roman" w:hAnsi="Times New Roman"/>
          <w:sz w:val="24"/>
          <w:szCs w:val="24"/>
        </w:rPr>
      </w:pPr>
    </w:p>
    <w:p w:rsidR="00721385" w:rsidRPr="000322EE" w:rsidRDefault="00721385" w:rsidP="009928A6">
      <w:pPr>
        <w:spacing w:after="0" w:line="240" w:lineRule="auto"/>
        <w:ind w:left="0" w:firstLine="0"/>
        <w:rPr>
          <w:rFonts w:ascii="Times New Roman" w:hAnsi="Times New Roman"/>
          <w:b/>
          <w:color w:val="000000"/>
          <w:sz w:val="24"/>
          <w:szCs w:val="24"/>
        </w:rPr>
      </w:pPr>
    </w:p>
    <w:sectPr w:rsidR="00721385" w:rsidRPr="000322E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34B" w:rsidRDefault="008A234B" w:rsidP="007F056A">
      <w:pPr>
        <w:spacing w:after="0" w:line="240" w:lineRule="auto"/>
      </w:pPr>
      <w:r>
        <w:separator/>
      </w:r>
    </w:p>
  </w:endnote>
  <w:endnote w:type="continuationSeparator" w:id="0">
    <w:p w:rsidR="008A234B" w:rsidRDefault="008A234B" w:rsidP="007F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172475"/>
      <w:docPartObj>
        <w:docPartGallery w:val="Page Numbers (Bottom of Page)"/>
        <w:docPartUnique/>
      </w:docPartObj>
    </w:sdtPr>
    <w:sdtEndPr>
      <w:rPr>
        <w:rFonts w:ascii="Times New Roman" w:hAnsi="Times New Roman"/>
        <w:sz w:val="24"/>
        <w:szCs w:val="24"/>
      </w:rPr>
    </w:sdtEndPr>
    <w:sdtContent>
      <w:p w:rsidR="007F056A" w:rsidRPr="007F056A" w:rsidRDefault="007F056A">
        <w:pPr>
          <w:pStyle w:val="AltBilgi"/>
          <w:jc w:val="center"/>
          <w:rPr>
            <w:rFonts w:ascii="Times New Roman" w:hAnsi="Times New Roman"/>
            <w:sz w:val="24"/>
            <w:szCs w:val="24"/>
          </w:rPr>
        </w:pPr>
        <w:r w:rsidRPr="007F056A">
          <w:rPr>
            <w:rFonts w:ascii="Times New Roman" w:hAnsi="Times New Roman"/>
            <w:sz w:val="24"/>
            <w:szCs w:val="24"/>
          </w:rPr>
          <w:fldChar w:fldCharType="begin"/>
        </w:r>
        <w:r w:rsidRPr="007F056A">
          <w:rPr>
            <w:rFonts w:ascii="Times New Roman" w:hAnsi="Times New Roman"/>
            <w:sz w:val="24"/>
            <w:szCs w:val="24"/>
          </w:rPr>
          <w:instrText>PAGE   \* MERGEFORMAT</w:instrText>
        </w:r>
        <w:r w:rsidRPr="007F056A">
          <w:rPr>
            <w:rFonts w:ascii="Times New Roman" w:hAnsi="Times New Roman"/>
            <w:sz w:val="24"/>
            <w:szCs w:val="24"/>
          </w:rPr>
          <w:fldChar w:fldCharType="separate"/>
        </w:r>
        <w:r w:rsidR="000879FB">
          <w:rPr>
            <w:rFonts w:ascii="Times New Roman" w:hAnsi="Times New Roman"/>
            <w:noProof/>
            <w:sz w:val="24"/>
            <w:szCs w:val="24"/>
          </w:rPr>
          <w:t>1</w:t>
        </w:r>
        <w:r w:rsidRPr="007F056A">
          <w:rPr>
            <w:rFonts w:ascii="Times New Roman" w:hAnsi="Times New Roman"/>
            <w:sz w:val="24"/>
            <w:szCs w:val="24"/>
          </w:rPr>
          <w:fldChar w:fldCharType="end"/>
        </w:r>
      </w:p>
    </w:sdtContent>
  </w:sdt>
  <w:p w:rsidR="007F056A" w:rsidRDefault="007F05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34B" w:rsidRDefault="008A234B" w:rsidP="007F056A">
      <w:pPr>
        <w:spacing w:after="0" w:line="240" w:lineRule="auto"/>
      </w:pPr>
      <w:r>
        <w:separator/>
      </w:r>
    </w:p>
  </w:footnote>
  <w:footnote w:type="continuationSeparator" w:id="0">
    <w:p w:rsidR="008A234B" w:rsidRDefault="008A234B" w:rsidP="007F0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A2"/>
    <w:rsid w:val="000322EE"/>
    <w:rsid w:val="000879FB"/>
    <w:rsid w:val="00090CF8"/>
    <w:rsid w:val="000C643F"/>
    <w:rsid w:val="00211CEB"/>
    <w:rsid w:val="00221E25"/>
    <w:rsid w:val="002638C2"/>
    <w:rsid w:val="00274C74"/>
    <w:rsid w:val="00352E77"/>
    <w:rsid w:val="003B5A51"/>
    <w:rsid w:val="00421AF0"/>
    <w:rsid w:val="004239C4"/>
    <w:rsid w:val="004D511A"/>
    <w:rsid w:val="004D7638"/>
    <w:rsid w:val="0053660D"/>
    <w:rsid w:val="005A1413"/>
    <w:rsid w:val="006B2F81"/>
    <w:rsid w:val="00721385"/>
    <w:rsid w:val="007A4BCF"/>
    <w:rsid w:val="007F056A"/>
    <w:rsid w:val="0084650F"/>
    <w:rsid w:val="008A234B"/>
    <w:rsid w:val="00964628"/>
    <w:rsid w:val="009928A6"/>
    <w:rsid w:val="00997548"/>
    <w:rsid w:val="00A30209"/>
    <w:rsid w:val="00A813C8"/>
    <w:rsid w:val="00AB6B4D"/>
    <w:rsid w:val="00AE76A5"/>
    <w:rsid w:val="00B02696"/>
    <w:rsid w:val="00B91DE2"/>
    <w:rsid w:val="00EC4FA2"/>
    <w:rsid w:val="00EF047A"/>
    <w:rsid w:val="00FD19B8"/>
    <w:rsid w:val="00FF3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9D69"/>
  <w15:docId w15:val="{8F1FC419-61E2-4495-BA53-1EBE4E83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0F"/>
    <w:pPr>
      <w:ind w:left="709" w:hanging="709"/>
      <w:jc w:val="both"/>
    </w:pPr>
    <w:rPr>
      <w:rFonts w:ascii="Calibri" w:eastAsia="Calibri" w:hAnsi="Calibri" w:cs="Times New Roman"/>
    </w:rPr>
  </w:style>
  <w:style w:type="paragraph" w:styleId="Balk3">
    <w:name w:val="heading 3"/>
    <w:basedOn w:val="Normal"/>
    <w:link w:val="Balk3Char"/>
    <w:uiPriority w:val="9"/>
    <w:semiHidden/>
    <w:unhideWhenUsed/>
    <w:qFormat/>
    <w:rsid w:val="0084650F"/>
    <w:pPr>
      <w:spacing w:before="100" w:beforeAutospacing="1" w:after="100" w:afterAutospacing="1" w:line="240" w:lineRule="auto"/>
      <w:outlineLvl w:val="2"/>
    </w:pPr>
    <w:rPr>
      <w:rFonts w:ascii="Times New Roman" w:eastAsia="Times New Roman" w:hAnsi="Times New Roman"/>
      <w:b/>
      <w:bCs/>
      <w:sz w:val="27"/>
      <w:szCs w:val="27"/>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84650F"/>
    <w:rPr>
      <w:rFonts w:ascii="Times New Roman" w:eastAsia="Times New Roman" w:hAnsi="Times New Roman" w:cs="Times New Roman"/>
      <w:b/>
      <w:bCs/>
      <w:sz w:val="27"/>
      <w:szCs w:val="27"/>
      <w:lang w:val="x-none" w:eastAsia="tr-TR"/>
    </w:rPr>
  </w:style>
  <w:style w:type="character" w:customStyle="1" w:styleId="hps">
    <w:name w:val="hps"/>
    <w:rsid w:val="0084650F"/>
  </w:style>
  <w:style w:type="paragraph" w:styleId="stBilgi">
    <w:name w:val="header"/>
    <w:basedOn w:val="Normal"/>
    <w:link w:val="stBilgiChar"/>
    <w:uiPriority w:val="99"/>
    <w:unhideWhenUsed/>
    <w:rsid w:val="007F05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056A"/>
    <w:rPr>
      <w:rFonts w:ascii="Calibri" w:eastAsia="Calibri" w:hAnsi="Calibri" w:cs="Times New Roman"/>
    </w:rPr>
  </w:style>
  <w:style w:type="paragraph" w:styleId="AltBilgi">
    <w:name w:val="footer"/>
    <w:basedOn w:val="Normal"/>
    <w:link w:val="AltBilgiChar"/>
    <w:uiPriority w:val="99"/>
    <w:unhideWhenUsed/>
    <w:rsid w:val="007F05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05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36378">
      <w:bodyDiv w:val="1"/>
      <w:marLeft w:val="0"/>
      <w:marRight w:val="0"/>
      <w:marTop w:val="0"/>
      <w:marBottom w:val="0"/>
      <w:divBdr>
        <w:top w:val="none" w:sz="0" w:space="0" w:color="auto"/>
        <w:left w:val="none" w:sz="0" w:space="0" w:color="auto"/>
        <w:bottom w:val="none" w:sz="0" w:space="0" w:color="auto"/>
        <w:right w:val="none" w:sz="0" w:space="0" w:color="auto"/>
      </w:divBdr>
    </w:div>
    <w:div w:id="18290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2932</Words>
  <Characters>16718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dc:creator>
  <cp:lastModifiedBy>Özge</cp:lastModifiedBy>
  <cp:revision>29</cp:revision>
  <cp:lastPrinted>2018-06-28T12:27:00Z</cp:lastPrinted>
  <dcterms:created xsi:type="dcterms:W3CDTF">2018-06-28T11:56:00Z</dcterms:created>
  <dcterms:modified xsi:type="dcterms:W3CDTF">2023-04-06T15:18:00Z</dcterms:modified>
</cp:coreProperties>
</file>